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9D426" w14:textId="77777777" w:rsidR="00C15039" w:rsidRDefault="00C15039" w:rsidP="00271F8F">
      <w:pPr>
        <w:pStyle w:val="TableParagraph"/>
      </w:pPr>
    </w:p>
    <w:p w14:paraId="554C9629" w14:textId="77777777" w:rsidR="007E5A7F" w:rsidRPr="008C0273" w:rsidRDefault="00EF2967" w:rsidP="00C141DF">
      <w:pPr>
        <w:jc w:val="both"/>
        <w:rPr>
          <w:b/>
        </w:rPr>
      </w:pPr>
      <w:r w:rsidRPr="008C0273">
        <w:rPr>
          <w:b/>
        </w:rPr>
        <w:t>Domanda</w:t>
      </w:r>
      <w:r w:rsidR="007E5A7F" w:rsidRPr="008C0273">
        <w:rPr>
          <w:b/>
        </w:rPr>
        <w:t xml:space="preserve"> </w:t>
      </w:r>
      <w:r w:rsidR="000605B3">
        <w:rPr>
          <w:b/>
        </w:rPr>
        <w:t xml:space="preserve">di partecipazione al </w:t>
      </w:r>
      <w:r w:rsidR="000605B3" w:rsidRPr="000605B3">
        <w:rPr>
          <w:b/>
        </w:rPr>
        <w:t xml:space="preserve">Bando per la concessione di contributi </w:t>
      </w:r>
      <w:r w:rsidR="00C74040">
        <w:rPr>
          <w:b/>
        </w:rPr>
        <w:t>a</w:t>
      </w:r>
      <w:r w:rsidR="000605B3" w:rsidRPr="000605B3">
        <w:rPr>
          <w:b/>
        </w:rPr>
        <w:t>i luoghi st</w:t>
      </w:r>
      <w:r w:rsidR="000605B3">
        <w:rPr>
          <w:b/>
        </w:rPr>
        <w:t>orici del commercio</w:t>
      </w:r>
      <w:r w:rsidR="000D25E2">
        <w:rPr>
          <w:b/>
        </w:rPr>
        <w:t xml:space="preserve"> iscritti nell’elenco regionale ai sensi dell’articolo 11 L.R. 50/2012 </w:t>
      </w:r>
      <w:r w:rsidR="00271F8F">
        <w:rPr>
          <w:b/>
        </w:rPr>
        <w:t xml:space="preserve">e </w:t>
      </w:r>
      <w:r w:rsidR="000D25E2">
        <w:rPr>
          <w:b/>
        </w:rPr>
        <w:t>della DGR 696/2014</w:t>
      </w:r>
      <w:r w:rsidR="00C74040">
        <w:rPr>
          <w:b/>
        </w:rPr>
        <w:t xml:space="preserve">, per far fronte alle conseguenze dell’epidemia di COVID-19. </w:t>
      </w:r>
    </w:p>
    <w:p w14:paraId="7629935C" w14:textId="77777777" w:rsidR="00EF2967" w:rsidRDefault="00EF2967" w:rsidP="00EF2967">
      <w:pPr>
        <w:jc w:val="center"/>
        <w:rPr>
          <w:rFonts w:ascii="Times New Roman" w:hAnsi="Times New Roman" w:cs="Times New Roman"/>
          <w:b/>
        </w:rPr>
      </w:pPr>
    </w:p>
    <w:p w14:paraId="340722EA" w14:textId="77777777" w:rsidR="00C141DF" w:rsidRDefault="00C141DF" w:rsidP="00EF2967">
      <w:pPr>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64384" behindDoc="0" locked="0" layoutInCell="1" allowOverlap="1" wp14:anchorId="36F8FD91" wp14:editId="1F88BFD1">
                <wp:simplePos x="0" y="0"/>
                <wp:positionH relativeFrom="column">
                  <wp:posOffset>1737360</wp:posOffset>
                </wp:positionH>
                <wp:positionV relativeFrom="paragraph">
                  <wp:posOffset>158115</wp:posOffset>
                </wp:positionV>
                <wp:extent cx="4676775" cy="1666875"/>
                <wp:effectExtent l="0" t="0" r="9525" b="9525"/>
                <wp:wrapNone/>
                <wp:docPr id="5" name="Casella di testo 5"/>
                <wp:cNvGraphicFramePr/>
                <a:graphic xmlns:a="http://schemas.openxmlformats.org/drawingml/2006/main">
                  <a:graphicData uri="http://schemas.microsoft.com/office/word/2010/wordprocessingShape">
                    <wps:wsp>
                      <wps:cNvSpPr txBox="1"/>
                      <wps:spPr>
                        <a:xfrm>
                          <a:off x="0" y="0"/>
                          <a:ext cx="4676775" cy="1666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00EFE0" w14:textId="77777777" w:rsidR="000E5DF4" w:rsidRDefault="000E5DF4">
                            <w:bookmarkStart w:id="0" w:name="_GoBack"/>
                            <w:r>
                              <w:t>Alla Regione del Veneto</w:t>
                            </w:r>
                          </w:p>
                          <w:p w14:paraId="78FF26AF" w14:textId="77777777" w:rsidR="000E5DF4" w:rsidRDefault="000E5DF4">
                            <w:r>
                              <w:t>Direzione Industria Artigianato Commercio e Servizi</w:t>
                            </w:r>
                          </w:p>
                          <w:p w14:paraId="6F7BFE43" w14:textId="77777777" w:rsidR="000E5DF4" w:rsidRDefault="000E5DF4">
                            <w:r>
                              <w:t xml:space="preserve">Fondamenta </w:t>
                            </w:r>
                            <w:proofErr w:type="spellStart"/>
                            <w:r>
                              <w:t>S.Lucia</w:t>
                            </w:r>
                            <w:proofErr w:type="spellEnd"/>
                            <w:r>
                              <w:t xml:space="preserve">, </w:t>
                            </w:r>
                            <w:proofErr w:type="spellStart"/>
                            <w:r>
                              <w:t>Cannaregio</w:t>
                            </w:r>
                            <w:proofErr w:type="spellEnd"/>
                            <w:r>
                              <w:t>, 23</w:t>
                            </w:r>
                          </w:p>
                          <w:p w14:paraId="02D63679" w14:textId="77777777" w:rsidR="000E5DF4" w:rsidRDefault="000E5DF4">
                            <w:r>
                              <w:t xml:space="preserve">30121 </w:t>
                            </w:r>
                            <w:r w:rsidRPr="00F36B46">
                              <w:rPr>
                                <w:highlight w:val="yellow"/>
                              </w:rPr>
                              <w:t>Venezia</w:t>
                            </w:r>
                            <w:r>
                              <w:t xml:space="preserve"> (VE)</w:t>
                            </w:r>
                          </w:p>
                          <w:p w14:paraId="79462CC4" w14:textId="77777777" w:rsidR="00F36B46" w:rsidRDefault="00F36B46"/>
                          <w:p w14:paraId="14305CC2" w14:textId="3C3E40E3" w:rsidR="00F36B46" w:rsidRDefault="00F36B46">
                            <w:r>
                              <w:t xml:space="preserve">PEC: </w:t>
                            </w:r>
                            <w:hyperlink r:id="rId13" w:history="1">
                              <w:r w:rsidR="00E82F60" w:rsidRPr="009B5FF5">
                                <w:rPr>
                                  <w:rStyle w:val="Collegamentoipertestuale"/>
                                  <w:b/>
                                </w:rPr>
                                <w:t>industriartigianatocommercioservizi@pec.regione.veneto.it</w:t>
                              </w:r>
                            </w:hyperlin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5" o:spid="_x0000_s1026" type="#_x0000_t202" style="position:absolute;left:0;text-align:left;margin-left:136.8pt;margin-top:12.45pt;width:368.25pt;height:13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" fillcolor="white [3201]" stroked="f" strokeweight=".5pt">
                <v:textbox>
                  <w:txbxContent>
                    <w:p w14:paraId="0200EFE0" w14:textId="77777777" w:rsidR="000E5DF4" w:rsidRDefault="000E5DF4">
                      <w:bookmarkStart w:id="1" w:name="_GoBack"/>
                      <w:r>
                        <w:t>Alla Regione del Veneto</w:t>
                      </w:r>
                    </w:p>
                    <w:p w14:paraId="78FF26AF" w14:textId="77777777" w:rsidR="000E5DF4" w:rsidRDefault="000E5DF4">
                      <w:r>
                        <w:t>Direzione Industria Artigianato Commercio e Servizi</w:t>
                      </w:r>
                    </w:p>
                    <w:p w14:paraId="6F7BFE43" w14:textId="77777777" w:rsidR="000E5DF4" w:rsidRDefault="000E5DF4">
                      <w:r>
                        <w:t xml:space="preserve">Fondamenta </w:t>
                      </w:r>
                      <w:proofErr w:type="spellStart"/>
                      <w:r>
                        <w:t>S.Lucia</w:t>
                      </w:r>
                      <w:proofErr w:type="spellEnd"/>
                      <w:r>
                        <w:t xml:space="preserve">, </w:t>
                      </w:r>
                      <w:proofErr w:type="spellStart"/>
                      <w:r>
                        <w:t>Cannaregio</w:t>
                      </w:r>
                      <w:proofErr w:type="spellEnd"/>
                      <w:r>
                        <w:t>, 23</w:t>
                      </w:r>
                    </w:p>
                    <w:p w14:paraId="02D63679" w14:textId="77777777" w:rsidR="000E5DF4" w:rsidRDefault="000E5DF4">
                      <w:r>
                        <w:t xml:space="preserve">30121 </w:t>
                      </w:r>
                      <w:r w:rsidRPr="00F36B46">
                        <w:rPr>
                          <w:highlight w:val="yellow"/>
                        </w:rPr>
                        <w:t>Venezia</w:t>
                      </w:r>
                      <w:r>
                        <w:t xml:space="preserve"> (VE)</w:t>
                      </w:r>
                    </w:p>
                    <w:p w14:paraId="79462CC4" w14:textId="77777777" w:rsidR="00F36B46" w:rsidRDefault="00F36B46"/>
                    <w:p w14:paraId="14305CC2" w14:textId="3C3E40E3" w:rsidR="00F36B46" w:rsidRDefault="00F36B46">
                      <w:r>
                        <w:t xml:space="preserve">PEC: </w:t>
                      </w:r>
                      <w:hyperlink r:id="rId14" w:history="1">
                        <w:r w:rsidR="00E82F60" w:rsidRPr="009B5FF5">
                          <w:rPr>
                            <w:rStyle w:val="Collegamentoipertestuale"/>
                            <w:b/>
                          </w:rPr>
                          <w:t>industriartigianatocommercioservizi@pec.regione.veneto.it</w:t>
                        </w:r>
                      </w:hyperlink>
                      <w:bookmarkEnd w:id="1"/>
                    </w:p>
                  </w:txbxContent>
                </v:textbox>
              </v:shape>
            </w:pict>
          </mc:Fallback>
        </mc:AlternateContent>
      </w:r>
      <w:r>
        <w:rPr>
          <w:rFonts w:ascii="Times New Roman" w:hAnsi="Times New Roman" w:cs="Times New Roman"/>
          <w:b/>
          <w:noProof/>
        </w:rPr>
        <mc:AlternateContent>
          <mc:Choice Requires="wps">
            <w:drawing>
              <wp:anchor distT="0" distB="0" distL="114300" distR="114300" simplePos="0" relativeHeight="251663360" behindDoc="0" locked="0" layoutInCell="1" allowOverlap="1" wp14:anchorId="577A27ED" wp14:editId="045A9800">
                <wp:simplePos x="0" y="0"/>
                <wp:positionH relativeFrom="column">
                  <wp:posOffset>-3175</wp:posOffset>
                </wp:positionH>
                <wp:positionV relativeFrom="paragraph">
                  <wp:posOffset>1270</wp:posOffset>
                </wp:positionV>
                <wp:extent cx="1504950" cy="1343025"/>
                <wp:effectExtent l="0" t="0" r="19050" b="28575"/>
                <wp:wrapNone/>
                <wp:docPr id="4" name="Casella di testo 4"/>
                <wp:cNvGraphicFramePr/>
                <a:graphic xmlns:a="http://schemas.openxmlformats.org/drawingml/2006/main">
                  <a:graphicData uri="http://schemas.microsoft.com/office/word/2010/wordprocessingShape">
                    <wps:wsp>
                      <wps:cNvSpPr txBox="1"/>
                      <wps:spPr>
                        <a:xfrm>
                          <a:off x="0" y="0"/>
                          <a:ext cx="1504950"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9056EF" w14:textId="77777777" w:rsidR="000E5DF4" w:rsidRDefault="000E5DF4">
                            <w:r w:rsidRPr="00435110">
                              <w:t>Marca da bollo da 16 euro</w:t>
                            </w:r>
                          </w:p>
                          <w:p w14:paraId="2C63E0B9" w14:textId="77777777" w:rsidR="000E5DF4" w:rsidRDefault="000E5DF4">
                            <w:r>
                              <w:t>(da annullare)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77A27ED" id="Casella di testo 4" o:spid="_x0000_s1027" type="#_x0000_t202" style="position:absolute;left:0;text-align:left;margin-left:-.25pt;margin-top:.1pt;width:118.5pt;height:10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" fillcolor="white [3201]" strokeweight=".5pt">
                <v:textbox>
                  <w:txbxContent>
                    <w:p w14:paraId="309056EF" w14:textId="77777777" w:rsidR="000E5DF4" w:rsidRDefault="000E5DF4">
                      <w:r w:rsidRPr="00435110">
                        <w:t>Marca da bollo da 16 euro</w:t>
                      </w:r>
                    </w:p>
                    <w:p w14:paraId="2C63E0B9" w14:textId="77777777" w:rsidR="000E5DF4" w:rsidRDefault="000E5DF4">
                      <w:r>
                        <w:t>(da annullare)</w:t>
                      </w:r>
                    </w:p>
                  </w:txbxContent>
                </v:textbox>
              </v:shape>
            </w:pict>
          </mc:Fallback>
        </mc:AlternateContent>
      </w:r>
    </w:p>
    <w:p w14:paraId="10D33377" w14:textId="77777777" w:rsidR="00C141DF" w:rsidRDefault="00C141DF" w:rsidP="00C141DF">
      <w:pPr>
        <w:rPr>
          <w:rFonts w:ascii="Times New Roman" w:hAnsi="Times New Roman" w:cs="Times New Roman"/>
          <w:b/>
        </w:rPr>
      </w:pPr>
    </w:p>
    <w:p w14:paraId="116A2883" w14:textId="77777777" w:rsidR="00C141DF" w:rsidRDefault="00C141DF" w:rsidP="00EF2967">
      <w:pPr>
        <w:jc w:val="center"/>
        <w:rPr>
          <w:rFonts w:ascii="Times New Roman" w:hAnsi="Times New Roman" w:cs="Times New Roman"/>
          <w:b/>
        </w:rPr>
      </w:pPr>
    </w:p>
    <w:p w14:paraId="30A0D99F" w14:textId="77777777" w:rsidR="00C141DF" w:rsidRDefault="00C141DF" w:rsidP="00EF2967">
      <w:pPr>
        <w:jc w:val="center"/>
        <w:rPr>
          <w:rFonts w:ascii="Times New Roman" w:hAnsi="Times New Roman" w:cs="Times New Roman"/>
          <w:b/>
        </w:rPr>
      </w:pPr>
    </w:p>
    <w:p w14:paraId="25C96CCC" w14:textId="77777777" w:rsidR="00C141DF" w:rsidRDefault="00C141DF" w:rsidP="00EF2967">
      <w:pPr>
        <w:jc w:val="center"/>
        <w:rPr>
          <w:rFonts w:ascii="Times New Roman" w:hAnsi="Times New Roman" w:cs="Times New Roman"/>
          <w:b/>
        </w:rPr>
      </w:pPr>
    </w:p>
    <w:p w14:paraId="3B5FA540" w14:textId="77777777" w:rsidR="00C141DF" w:rsidRDefault="00C141DF" w:rsidP="00EF2967">
      <w:pPr>
        <w:jc w:val="center"/>
        <w:rPr>
          <w:rFonts w:ascii="Times New Roman" w:hAnsi="Times New Roman" w:cs="Times New Roman"/>
          <w:b/>
        </w:rPr>
      </w:pPr>
    </w:p>
    <w:p w14:paraId="5F536B9A" w14:textId="77777777" w:rsidR="00C141DF" w:rsidRDefault="00C141DF" w:rsidP="00EF2967">
      <w:pPr>
        <w:jc w:val="center"/>
        <w:rPr>
          <w:rFonts w:ascii="Times New Roman" w:hAnsi="Times New Roman" w:cs="Times New Roman"/>
          <w:b/>
        </w:rPr>
      </w:pPr>
    </w:p>
    <w:p w14:paraId="1E53ED9B" w14:textId="28705A55" w:rsidR="00C141DF" w:rsidRDefault="00C141DF" w:rsidP="00EF2967">
      <w:pPr>
        <w:jc w:val="center"/>
        <w:rPr>
          <w:rFonts w:ascii="Times New Roman" w:hAnsi="Times New Roman" w:cs="Times New Roman"/>
          <w:b/>
        </w:rPr>
      </w:pPr>
    </w:p>
    <w:p w14:paraId="14CF140D" w14:textId="77777777" w:rsidR="001629BA" w:rsidRDefault="001629BA" w:rsidP="00167A90">
      <w:pPr>
        <w:spacing w:after="120"/>
        <w:rPr>
          <w:position w:val="2"/>
          <w:sz w:val="22"/>
          <w:szCs w:val="22"/>
        </w:rPr>
      </w:pPr>
    </w:p>
    <w:p w14:paraId="6740E7CC" w14:textId="77777777" w:rsidR="00C15039" w:rsidRDefault="00C15039" w:rsidP="00167A90">
      <w:pPr>
        <w:spacing w:after="120"/>
        <w:rPr>
          <w:position w:val="2"/>
          <w:sz w:val="22"/>
          <w:szCs w:val="22"/>
        </w:rPr>
      </w:pPr>
    </w:p>
    <w:p w14:paraId="0A0664C8" w14:textId="77777777" w:rsidR="00F36B46" w:rsidRPr="007A27AA" w:rsidRDefault="00F36B46" w:rsidP="00167A90">
      <w:pPr>
        <w:spacing w:after="120"/>
        <w:rPr>
          <w:position w:val="2"/>
          <w:sz w:val="22"/>
          <w:szCs w:val="22"/>
        </w:rPr>
      </w:pPr>
    </w:p>
    <w:p w14:paraId="40097C57" w14:textId="77777777" w:rsidR="00880E8B" w:rsidRDefault="00880E8B" w:rsidP="00E773A6">
      <w:pPr>
        <w:rPr>
          <w:rFonts w:eastAsia="Arial Unicode MS"/>
        </w:rPr>
      </w:pPr>
    </w:p>
    <w:tbl>
      <w:tblPr>
        <w:tblW w:w="10491"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3346"/>
        <w:gridCol w:w="1134"/>
        <w:gridCol w:w="2126"/>
        <w:gridCol w:w="2043"/>
        <w:gridCol w:w="992"/>
        <w:gridCol w:w="850"/>
      </w:tblGrid>
      <w:tr w:rsidR="00C15039" w:rsidRPr="00C15039" w14:paraId="13E8A01C" w14:textId="77777777" w:rsidTr="009B4CBC">
        <w:trPr>
          <w:trHeight w:val="443"/>
          <w:jc w:val="center"/>
        </w:trPr>
        <w:tc>
          <w:tcPr>
            <w:tcW w:w="10491" w:type="dxa"/>
            <w:gridSpan w:val="6"/>
            <w:tcBorders>
              <w:top w:val="double" w:sz="4" w:space="0" w:color="auto"/>
            </w:tcBorders>
            <w:shd w:val="clear" w:color="auto" w:fill="AAC8C8"/>
            <w:vAlign w:val="center"/>
          </w:tcPr>
          <w:p w14:paraId="46F3D96A" w14:textId="77777777" w:rsidR="00C15039" w:rsidRPr="00C15039" w:rsidRDefault="00C15039" w:rsidP="00C15039">
            <w:pPr>
              <w:rPr>
                <w:rFonts w:eastAsia="Arial Unicode MS"/>
                <w:bCs/>
              </w:rPr>
            </w:pPr>
            <w:r w:rsidRPr="00C15039">
              <w:rPr>
                <w:rFonts w:eastAsia="Arial Unicode MS"/>
                <w:b/>
                <w:bCs/>
              </w:rPr>
              <w:t>1: Anagrafica soggetto richiedente</w:t>
            </w:r>
          </w:p>
        </w:tc>
      </w:tr>
      <w:tr w:rsidR="00C15039" w:rsidRPr="00C15039" w14:paraId="6D5A5248" w14:textId="77777777" w:rsidTr="00C15039">
        <w:trPr>
          <w:trHeight w:val="558"/>
          <w:jc w:val="center"/>
        </w:trPr>
        <w:tc>
          <w:tcPr>
            <w:tcW w:w="6606" w:type="dxa"/>
            <w:gridSpan w:val="3"/>
            <w:shd w:val="clear" w:color="auto" w:fill="EAEAD5"/>
            <w:vAlign w:val="center"/>
          </w:tcPr>
          <w:p w14:paraId="5E531B86" w14:textId="77777777" w:rsidR="00C15039" w:rsidRPr="00B862F0" w:rsidRDefault="00F31E08" w:rsidP="00C15039">
            <w:pPr>
              <w:rPr>
                <w:rFonts w:ascii="Times New Roman" w:eastAsia="Arial Unicode MS" w:hAnsi="Times New Roman" w:cs="Times New Roman"/>
                <w:b/>
                <w:bCs/>
                <w:sz w:val="22"/>
                <w:szCs w:val="22"/>
              </w:rPr>
            </w:pPr>
            <w:r>
              <w:rPr>
                <w:rFonts w:ascii="Times New Roman" w:eastAsia="Arial Unicode MS" w:hAnsi="Times New Roman" w:cs="Times New Roman"/>
                <w:bCs/>
                <w:sz w:val="22"/>
                <w:szCs w:val="22"/>
              </w:rPr>
              <w:t>Nome e Cognome</w:t>
            </w:r>
          </w:p>
        </w:tc>
        <w:tc>
          <w:tcPr>
            <w:tcW w:w="3885" w:type="dxa"/>
            <w:gridSpan w:val="3"/>
            <w:shd w:val="clear" w:color="auto" w:fill="EAEAD5"/>
            <w:vAlign w:val="center"/>
          </w:tcPr>
          <w:p w14:paraId="3553DD37" w14:textId="77777777" w:rsidR="00C15039" w:rsidRPr="00B862F0" w:rsidRDefault="00F31E08" w:rsidP="00C15039">
            <w:pPr>
              <w:rPr>
                <w:rFonts w:ascii="Times New Roman" w:eastAsia="Arial Unicode MS" w:hAnsi="Times New Roman" w:cs="Times New Roman"/>
                <w:b/>
                <w:bCs/>
                <w:sz w:val="22"/>
                <w:szCs w:val="22"/>
              </w:rPr>
            </w:pPr>
            <w:r>
              <w:rPr>
                <w:rFonts w:ascii="Times New Roman" w:eastAsia="Arial Unicode MS" w:hAnsi="Times New Roman" w:cs="Times New Roman"/>
                <w:b/>
                <w:bCs/>
                <w:sz w:val="22"/>
                <w:szCs w:val="22"/>
              </w:rPr>
              <w:t xml:space="preserve">Titolare/ legale rappresentante dell’attività economica </w:t>
            </w:r>
          </w:p>
        </w:tc>
      </w:tr>
      <w:tr w:rsidR="00C15039" w:rsidRPr="00C15039" w14:paraId="39D6685E" w14:textId="77777777" w:rsidTr="009B4CBC">
        <w:trPr>
          <w:trHeight w:val="589"/>
          <w:jc w:val="center"/>
        </w:trPr>
        <w:tc>
          <w:tcPr>
            <w:tcW w:w="6606" w:type="dxa"/>
            <w:gridSpan w:val="3"/>
            <w:shd w:val="clear" w:color="auto" w:fill="EAEAD5"/>
            <w:vAlign w:val="center"/>
          </w:tcPr>
          <w:p w14:paraId="3D13830D" w14:textId="77777777" w:rsidR="00C15039" w:rsidRPr="00B862F0" w:rsidRDefault="00C15039" w:rsidP="00C15039">
            <w:pPr>
              <w:rPr>
                <w:rFonts w:ascii="Times New Roman" w:eastAsia="Arial Unicode MS" w:hAnsi="Times New Roman" w:cs="Times New Roman"/>
                <w:bCs/>
                <w:sz w:val="22"/>
                <w:szCs w:val="22"/>
              </w:rPr>
            </w:pPr>
          </w:p>
        </w:tc>
        <w:tc>
          <w:tcPr>
            <w:tcW w:w="3885" w:type="dxa"/>
            <w:gridSpan w:val="3"/>
            <w:shd w:val="clear" w:color="auto" w:fill="EAEAD5"/>
            <w:vAlign w:val="center"/>
          </w:tcPr>
          <w:p w14:paraId="30975CF8" w14:textId="77777777" w:rsidR="00C15039" w:rsidRPr="00B862F0" w:rsidRDefault="00C15039" w:rsidP="00C15039">
            <w:pPr>
              <w:rPr>
                <w:rFonts w:ascii="Times New Roman" w:eastAsia="Arial Unicode MS" w:hAnsi="Times New Roman" w:cs="Times New Roman"/>
                <w:bCs/>
                <w:sz w:val="22"/>
                <w:szCs w:val="22"/>
              </w:rPr>
            </w:pPr>
          </w:p>
        </w:tc>
      </w:tr>
      <w:tr w:rsidR="00C15039" w:rsidRPr="00C15039" w14:paraId="18B156FD" w14:textId="77777777" w:rsidTr="00C15039">
        <w:trPr>
          <w:trHeight w:val="462"/>
          <w:jc w:val="center"/>
        </w:trPr>
        <w:tc>
          <w:tcPr>
            <w:tcW w:w="3346" w:type="dxa"/>
            <w:shd w:val="clear" w:color="auto" w:fill="EAEAD5"/>
            <w:vAlign w:val="center"/>
          </w:tcPr>
          <w:p w14:paraId="716EA28E" w14:textId="77777777" w:rsidR="00C15039" w:rsidRPr="00B862F0" w:rsidRDefault="00C15039" w:rsidP="00C15039">
            <w:pPr>
              <w:rPr>
                <w:rFonts w:ascii="Times New Roman" w:eastAsia="Arial Unicode MS" w:hAnsi="Times New Roman" w:cs="Times New Roman"/>
                <w:bCs/>
                <w:sz w:val="22"/>
                <w:szCs w:val="22"/>
              </w:rPr>
            </w:pPr>
            <w:r w:rsidRPr="00B862F0">
              <w:rPr>
                <w:rFonts w:ascii="Times New Roman" w:eastAsia="Arial Unicode MS" w:hAnsi="Times New Roman" w:cs="Times New Roman"/>
                <w:bCs/>
                <w:sz w:val="22"/>
                <w:szCs w:val="22"/>
              </w:rPr>
              <w:t>Comune</w:t>
            </w:r>
            <w:r w:rsidR="00F31E08">
              <w:rPr>
                <w:rFonts w:ascii="Times New Roman" w:eastAsia="Arial Unicode MS" w:hAnsi="Times New Roman" w:cs="Times New Roman"/>
                <w:bCs/>
                <w:sz w:val="22"/>
                <w:szCs w:val="22"/>
              </w:rPr>
              <w:t xml:space="preserve"> di residenza</w:t>
            </w:r>
          </w:p>
        </w:tc>
        <w:tc>
          <w:tcPr>
            <w:tcW w:w="1134" w:type="dxa"/>
            <w:shd w:val="clear" w:color="auto" w:fill="EAEAD5"/>
            <w:vAlign w:val="center"/>
          </w:tcPr>
          <w:p w14:paraId="3C5F1B92" w14:textId="77777777" w:rsidR="00C15039" w:rsidRPr="00B862F0" w:rsidRDefault="00C15039" w:rsidP="00C15039">
            <w:pPr>
              <w:rPr>
                <w:rFonts w:ascii="Times New Roman" w:eastAsia="Arial Unicode MS" w:hAnsi="Times New Roman" w:cs="Times New Roman"/>
                <w:bCs/>
                <w:sz w:val="22"/>
                <w:szCs w:val="22"/>
              </w:rPr>
            </w:pPr>
            <w:r w:rsidRPr="00B862F0">
              <w:rPr>
                <w:rFonts w:ascii="Times New Roman" w:eastAsia="Arial Unicode MS" w:hAnsi="Times New Roman" w:cs="Times New Roman"/>
                <w:bCs/>
                <w:sz w:val="22"/>
                <w:szCs w:val="22"/>
              </w:rPr>
              <w:t>CAP</w:t>
            </w:r>
          </w:p>
        </w:tc>
        <w:tc>
          <w:tcPr>
            <w:tcW w:w="4169" w:type="dxa"/>
            <w:gridSpan w:val="2"/>
            <w:shd w:val="clear" w:color="auto" w:fill="EAEAD5"/>
            <w:vAlign w:val="center"/>
          </w:tcPr>
          <w:p w14:paraId="27B17ECA" w14:textId="77777777" w:rsidR="00C15039" w:rsidRPr="00B862F0" w:rsidRDefault="00C15039" w:rsidP="00C15039">
            <w:pPr>
              <w:rPr>
                <w:rFonts w:ascii="Times New Roman" w:eastAsia="Arial Unicode MS" w:hAnsi="Times New Roman" w:cs="Times New Roman"/>
                <w:bCs/>
                <w:sz w:val="22"/>
                <w:szCs w:val="22"/>
              </w:rPr>
            </w:pPr>
            <w:r w:rsidRPr="00B862F0">
              <w:rPr>
                <w:rFonts w:ascii="Times New Roman" w:eastAsia="Arial Unicode MS" w:hAnsi="Times New Roman" w:cs="Times New Roman"/>
                <w:bCs/>
                <w:sz w:val="22"/>
                <w:szCs w:val="22"/>
              </w:rPr>
              <w:t>Via</w:t>
            </w:r>
          </w:p>
        </w:tc>
        <w:tc>
          <w:tcPr>
            <w:tcW w:w="992" w:type="dxa"/>
            <w:shd w:val="clear" w:color="auto" w:fill="EAEAD5"/>
          </w:tcPr>
          <w:p w14:paraId="5F59E18C" w14:textId="77777777" w:rsidR="00C15039" w:rsidRPr="00B862F0" w:rsidRDefault="00C15039" w:rsidP="00C15039">
            <w:pPr>
              <w:rPr>
                <w:rFonts w:ascii="Times New Roman" w:eastAsia="Arial Unicode MS" w:hAnsi="Times New Roman" w:cs="Times New Roman"/>
                <w:bCs/>
                <w:sz w:val="22"/>
                <w:szCs w:val="22"/>
              </w:rPr>
            </w:pPr>
            <w:r w:rsidRPr="00B862F0">
              <w:rPr>
                <w:rFonts w:ascii="Times New Roman" w:eastAsia="Arial Unicode MS" w:hAnsi="Times New Roman" w:cs="Times New Roman"/>
                <w:bCs/>
                <w:sz w:val="22"/>
                <w:szCs w:val="22"/>
              </w:rPr>
              <w:t>n.</w:t>
            </w:r>
          </w:p>
        </w:tc>
        <w:tc>
          <w:tcPr>
            <w:tcW w:w="850" w:type="dxa"/>
            <w:shd w:val="clear" w:color="auto" w:fill="EAEAD5"/>
          </w:tcPr>
          <w:p w14:paraId="162EB3B8" w14:textId="77777777" w:rsidR="00C15039" w:rsidRPr="00B862F0" w:rsidRDefault="00C15039" w:rsidP="00C15039">
            <w:pPr>
              <w:rPr>
                <w:rFonts w:ascii="Times New Roman" w:eastAsia="Arial Unicode MS" w:hAnsi="Times New Roman" w:cs="Times New Roman"/>
                <w:bCs/>
                <w:sz w:val="22"/>
                <w:szCs w:val="22"/>
              </w:rPr>
            </w:pPr>
            <w:proofErr w:type="spellStart"/>
            <w:r w:rsidRPr="00B862F0">
              <w:rPr>
                <w:rFonts w:ascii="Times New Roman" w:eastAsia="Arial Unicode MS" w:hAnsi="Times New Roman" w:cs="Times New Roman"/>
                <w:bCs/>
                <w:sz w:val="22"/>
                <w:szCs w:val="22"/>
              </w:rPr>
              <w:t>Prov</w:t>
            </w:r>
            <w:proofErr w:type="spellEnd"/>
            <w:r w:rsidRPr="00B862F0">
              <w:rPr>
                <w:rFonts w:ascii="Times New Roman" w:eastAsia="Arial Unicode MS" w:hAnsi="Times New Roman" w:cs="Times New Roman"/>
                <w:bCs/>
                <w:sz w:val="22"/>
                <w:szCs w:val="22"/>
              </w:rPr>
              <w:t>.</w:t>
            </w:r>
          </w:p>
        </w:tc>
      </w:tr>
      <w:tr w:rsidR="00C15039" w:rsidRPr="00C15039" w14:paraId="1B4B7312" w14:textId="77777777" w:rsidTr="009B4CBC">
        <w:trPr>
          <w:trHeight w:val="675"/>
          <w:jc w:val="center"/>
        </w:trPr>
        <w:tc>
          <w:tcPr>
            <w:tcW w:w="3346" w:type="dxa"/>
            <w:shd w:val="clear" w:color="auto" w:fill="EAEAD5"/>
            <w:vAlign w:val="center"/>
          </w:tcPr>
          <w:p w14:paraId="6662E3C7" w14:textId="77777777" w:rsidR="00C15039" w:rsidRPr="00B862F0" w:rsidRDefault="00C15039" w:rsidP="00C15039">
            <w:pPr>
              <w:rPr>
                <w:rFonts w:ascii="Times New Roman" w:eastAsia="Arial Unicode MS" w:hAnsi="Times New Roman" w:cs="Times New Roman"/>
                <w:sz w:val="22"/>
                <w:szCs w:val="22"/>
              </w:rPr>
            </w:pPr>
          </w:p>
        </w:tc>
        <w:tc>
          <w:tcPr>
            <w:tcW w:w="1134" w:type="dxa"/>
            <w:shd w:val="clear" w:color="auto" w:fill="EAEAD5"/>
            <w:vAlign w:val="center"/>
          </w:tcPr>
          <w:p w14:paraId="7AC92826" w14:textId="77777777" w:rsidR="00C15039" w:rsidRPr="00B862F0" w:rsidRDefault="00C15039" w:rsidP="00C15039">
            <w:pPr>
              <w:rPr>
                <w:rFonts w:ascii="Times New Roman" w:eastAsia="Arial Unicode MS" w:hAnsi="Times New Roman" w:cs="Times New Roman"/>
                <w:sz w:val="22"/>
                <w:szCs w:val="22"/>
              </w:rPr>
            </w:pPr>
          </w:p>
        </w:tc>
        <w:tc>
          <w:tcPr>
            <w:tcW w:w="4169" w:type="dxa"/>
            <w:gridSpan w:val="2"/>
            <w:shd w:val="clear" w:color="auto" w:fill="EAEAD5"/>
            <w:vAlign w:val="center"/>
          </w:tcPr>
          <w:p w14:paraId="1216385D" w14:textId="77777777" w:rsidR="00C15039" w:rsidRPr="00B862F0" w:rsidRDefault="00C15039" w:rsidP="00C15039">
            <w:pPr>
              <w:rPr>
                <w:rFonts w:ascii="Times New Roman" w:eastAsia="Arial Unicode MS" w:hAnsi="Times New Roman" w:cs="Times New Roman"/>
                <w:sz w:val="22"/>
                <w:szCs w:val="22"/>
              </w:rPr>
            </w:pPr>
          </w:p>
        </w:tc>
        <w:tc>
          <w:tcPr>
            <w:tcW w:w="992" w:type="dxa"/>
            <w:shd w:val="clear" w:color="auto" w:fill="EAEAD5"/>
            <w:vAlign w:val="center"/>
          </w:tcPr>
          <w:p w14:paraId="797CF351" w14:textId="77777777" w:rsidR="00C15039" w:rsidRPr="00B862F0" w:rsidRDefault="00C15039" w:rsidP="00C15039">
            <w:pPr>
              <w:rPr>
                <w:rFonts w:ascii="Times New Roman" w:eastAsia="Arial Unicode MS" w:hAnsi="Times New Roman" w:cs="Times New Roman"/>
                <w:sz w:val="22"/>
                <w:szCs w:val="22"/>
              </w:rPr>
            </w:pPr>
          </w:p>
        </w:tc>
        <w:tc>
          <w:tcPr>
            <w:tcW w:w="850" w:type="dxa"/>
            <w:shd w:val="clear" w:color="auto" w:fill="EAEAD5"/>
            <w:vAlign w:val="center"/>
          </w:tcPr>
          <w:p w14:paraId="498F58B8" w14:textId="77777777" w:rsidR="00C15039" w:rsidRPr="00B862F0" w:rsidRDefault="00C15039" w:rsidP="00C15039">
            <w:pPr>
              <w:rPr>
                <w:rFonts w:ascii="Times New Roman" w:eastAsia="Arial Unicode MS" w:hAnsi="Times New Roman" w:cs="Times New Roman"/>
                <w:sz w:val="22"/>
                <w:szCs w:val="22"/>
              </w:rPr>
            </w:pPr>
          </w:p>
        </w:tc>
      </w:tr>
      <w:tr w:rsidR="00C15039" w:rsidRPr="00C15039" w14:paraId="6EC811F2" w14:textId="77777777" w:rsidTr="0077422B">
        <w:trPr>
          <w:trHeight w:val="392"/>
          <w:jc w:val="center"/>
        </w:trPr>
        <w:tc>
          <w:tcPr>
            <w:tcW w:w="3346" w:type="dxa"/>
            <w:shd w:val="clear" w:color="auto" w:fill="EAEAD5"/>
          </w:tcPr>
          <w:p w14:paraId="388A466B" w14:textId="77777777" w:rsidR="00C15039" w:rsidRPr="00B862F0" w:rsidRDefault="00C15039" w:rsidP="00C15039">
            <w:pPr>
              <w:rPr>
                <w:rFonts w:ascii="Times New Roman" w:eastAsia="Arial Unicode MS" w:hAnsi="Times New Roman" w:cs="Times New Roman"/>
                <w:sz w:val="22"/>
                <w:szCs w:val="22"/>
              </w:rPr>
            </w:pPr>
            <w:r w:rsidRPr="00B862F0">
              <w:rPr>
                <w:rFonts w:ascii="Times New Roman" w:eastAsia="Arial Unicode MS" w:hAnsi="Times New Roman" w:cs="Times New Roman"/>
                <w:bCs/>
                <w:sz w:val="22"/>
                <w:szCs w:val="22"/>
              </w:rPr>
              <w:t>Codice fiscale</w:t>
            </w:r>
          </w:p>
        </w:tc>
        <w:tc>
          <w:tcPr>
            <w:tcW w:w="7145" w:type="dxa"/>
            <w:gridSpan w:val="5"/>
            <w:shd w:val="clear" w:color="auto" w:fill="EAEAD5"/>
          </w:tcPr>
          <w:p w14:paraId="2BBC3849" w14:textId="77777777" w:rsidR="00C15039" w:rsidRPr="00B862F0" w:rsidRDefault="00C15039" w:rsidP="00C15039">
            <w:pPr>
              <w:rPr>
                <w:rFonts w:ascii="Times New Roman" w:eastAsia="Arial Unicode MS" w:hAnsi="Times New Roman" w:cs="Times New Roman"/>
                <w:sz w:val="22"/>
                <w:szCs w:val="22"/>
              </w:rPr>
            </w:pPr>
            <w:r w:rsidRPr="00B862F0">
              <w:rPr>
                <w:rFonts w:ascii="Times New Roman" w:eastAsia="Arial Unicode MS" w:hAnsi="Times New Roman" w:cs="Times New Roman"/>
                <w:bCs/>
                <w:sz w:val="22"/>
                <w:szCs w:val="22"/>
              </w:rPr>
              <w:t>Partita IVA</w:t>
            </w:r>
          </w:p>
        </w:tc>
      </w:tr>
      <w:tr w:rsidR="00C15039" w:rsidRPr="00C15039" w14:paraId="2A7C0ADD" w14:textId="77777777" w:rsidTr="009B4CBC">
        <w:trPr>
          <w:trHeight w:val="521"/>
          <w:jc w:val="center"/>
        </w:trPr>
        <w:tc>
          <w:tcPr>
            <w:tcW w:w="3346" w:type="dxa"/>
            <w:shd w:val="clear" w:color="auto" w:fill="EAEAD5"/>
            <w:vAlign w:val="center"/>
          </w:tcPr>
          <w:p w14:paraId="0C65716B" w14:textId="77777777" w:rsidR="00C15039" w:rsidRPr="00B862F0" w:rsidRDefault="00C15039" w:rsidP="00C15039">
            <w:pPr>
              <w:rPr>
                <w:rFonts w:ascii="Times New Roman" w:eastAsia="Arial Unicode MS" w:hAnsi="Times New Roman" w:cs="Times New Roman"/>
                <w:bCs/>
                <w:sz w:val="22"/>
                <w:szCs w:val="22"/>
              </w:rPr>
            </w:pPr>
          </w:p>
        </w:tc>
        <w:tc>
          <w:tcPr>
            <w:tcW w:w="7145" w:type="dxa"/>
            <w:gridSpan w:val="5"/>
            <w:shd w:val="clear" w:color="auto" w:fill="EAEAD5"/>
            <w:vAlign w:val="center"/>
          </w:tcPr>
          <w:p w14:paraId="2ABCDD21" w14:textId="77777777" w:rsidR="00C15039" w:rsidRPr="00B862F0" w:rsidRDefault="00C15039" w:rsidP="00C15039">
            <w:pPr>
              <w:rPr>
                <w:rFonts w:ascii="Times New Roman" w:eastAsia="Arial Unicode MS" w:hAnsi="Times New Roman" w:cs="Times New Roman"/>
                <w:sz w:val="22"/>
                <w:szCs w:val="22"/>
              </w:rPr>
            </w:pPr>
          </w:p>
        </w:tc>
      </w:tr>
      <w:tr w:rsidR="00C15039" w:rsidRPr="00C15039" w14:paraId="7EF598C5" w14:textId="77777777" w:rsidTr="0077422B">
        <w:trPr>
          <w:trHeight w:val="378"/>
          <w:jc w:val="center"/>
        </w:trPr>
        <w:tc>
          <w:tcPr>
            <w:tcW w:w="3346" w:type="dxa"/>
            <w:shd w:val="clear" w:color="auto" w:fill="EAEAD5"/>
            <w:vAlign w:val="center"/>
          </w:tcPr>
          <w:p w14:paraId="73B98BE3" w14:textId="77777777" w:rsidR="00C15039" w:rsidRPr="00B862F0" w:rsidRDefault="00F31E08" w:rsidP="00F31E08">
            <w:pPr>
              <w:rPr>
                <w:rFonts w:ascii="Times New Roman" w:eastAsia="Arial Unicode MS" w:hAnsi="Times New Roman" w:cs="Times New Roman"/>
                <w:bCs/>
                <w:sz w:val="22"/>
                <w:szCs w:val="22"/>
              </w:rPr>
            </w:pPr>
            <w:r>
              <w:rPr>
                <w:rFonts w:ascii="Times New Roman" w:eastAsia="Arial Unicode MS" w:hAnsi="Times New Roman" w:cs="Times New Roman"/>
                <w:bCs/>
                <w:sz w:val="22"/>
                <w:szCs w:val="22"/>
              </w:rPr>
              <w:t xml:space="preserve">Nato a              il </w:t>
            </w:r>
            <w:r w:rsidR="00C15039" w:rsidRPr="00B862F0">
              <w:rPr>
                <w:rFonts w:ascii="Times New Roman" w:eastAsia="Arial Unicode MS" w:hAnsi="Times New Roman" w:cs="Times New Roman"/>
                <w:bCs/>
                <w:sz w:val="22"/>
                <w:szCs w:val="22"/>
              </w:rPr>
              <w:t xml:space="preserve"> </w:t>
            </w:r>
          </w:p>
        </w:tc>
        <w:tc>
          <w:tcPr>
            <w:tcW w:w="7145" w:type="dxa"/>
            <w:gridSpan w:val="5"/>
            <w:shd w:val="clear" w:color="auto" w:fill="EAEAD5"/>
            <w:vAlign w:val="center"/>
          </w:tcPr>
          <w:p w14:paraId="303867DF" w14:textId="77777777" w:rsidR="00C15039" w:rsidRPr="00B862F0" w:rsidRDefault="00C15039" w:rsidP="00C15039">
            <w:pPr>
              <w:rPr>
                <w:rFonts w:ascii="Times New Roman" w:eastAsia="Arial Unicode MS" w:hAnsi="Times New Roman" w:cs="Times New Roman"/>
                <w:sz w:val="22"/>
                <w:szCs w:val="22"/>
              </w:rPr>
            </w:pPr>
          </w:p>
        </w:tc>
      </w:tr>
      <w:tr w:rsidR="00C15039" w:rsidRPr="00C15039" w14:paraId="733F3C25" w14:textId="77777777" w:rsidTr="009B4CBC">
        <w:trPr>
          <w:trHeight w:val="553"/>
          <w:jc w:val="center"/>
        </w:trPr>
        <w:tc>
          <w:tcPr>
            <w:tcW w:w="3346" w:type="dxa"/>
            <w:shd w:val="clear" w:color="auto" w:fill="EAEAD5"/>
            <w:vAlign w:val="center"/>
          </w:tcPr>
          <w:p w14:paraId="2EF2B7B3" w14:textId="77777777" w:rsidR="00C15039" w:rsidRPr="00B862F0" w:rsidRDefault="00C15039" w:rsidP="00C15039">
            <w:pPr>
              <w:rPr>
                <w:rFonts w:ascii="Times New Roman" w:eastAsia="Arial Unicode MS" w:hAnsi="Times New Roman" w:cs="Times New Roman"/>
                <w:bCs/>
                <w:sz w:val="22"/>
                <w:szCs w:val="22"/>
              </w:rPr>
            </w:pPr>
          </w:p>
        </w:tc>
        <w:tc>
          <w:tcPr>
            <w:tcW w:w="7145" w:type="dxa"/>
            <w:gridSpan w:val="5"/>
            <w:shd w:val="clear" w:color="auto" w:fill="EAEAD5"/>
            <w:vAlign w:val="center"/>
          </w:tcPr>
          <w:p w14:paraId="307E2ADD" w14:textId="77777777" w:rsidR="00C15039" w:rsidRPr="00B862F0" w:rsidRDefault="00C15039" w:rsidP="00C15039">
            <w:pPr>
              <w:rPr>
                <w:rFonts w:ascii="Times New Roman" w:eastAsia="Arial Unicode MS" w:hAnsi="Times New Roman" w:cs="Times New Roman"/>
                <w:sz w:val="22"/>
                <w:szCs w:val="22"/>
              </w:rPr>
            </w:pPr>
          </w:p>
        </w:tc>
      </w:tr>
      <w:tr w:rsidR="00C15039" w:rsidRPr="00C15039" w14:paraId="3D41B392" w14:textId="77777777" w:rsidTr="00C15039">
        <w:trPr>
          <w:trHeight w:val="626"/>
          <w:jc w:val="center"/>
        </w:trPr>
        <w:tc>
          <w:tcPr>
            <w:tcW w:w="3346" w:type="dxa"/>
            <w:shd w:val="clear" w:color="auto" w:fill="EAEAD5"/>
            <w:vAlign w:val="center"/>
          </w:tcPr>
          <w:p w14:paraId="5BF34BCE" w14:textId="77777777" w:rsidR="00C15039" w:rsidRPr="00B862F0" w:rsidRDefault="00C74040" w:rsidP="00C15039">
            <w:pPr>
              <w:rPr>
                <w:rFonts w:ascii="Times New Roman" w:eastAsia="Arial Unicode MS" w:hAnsi="Times New Roman" w:cs="Times New Roman"/>
                <w:bCs/>
                <w:sz w:val="22"/>
                <w:szCs w:val="22"/>
              </w:rPr>
            </w:pPr>
            <w:r>
              <w:rPr>
                <w:rFonts w:ascii="Times New Roman" w:eastAsia="Arial Unicode MS" w:hAnsi="Times New Roman" w:cs="Times New Roman"/>
                <w:bCs/>
                <w:sz w:val="22"/>
                <w:szCs w:val="22"/>
              </w:rPr>
              <w:t>T</w:t>
            </w:r>
            <w:r w:rsidR="00F31E08">
              <w:rPr>
                <w:rFonts w:ascii="Times New Roman" w:eastAsia="Arial Unicode MS" w:hAnsi="Times New Roman" w:cs="Times New Roman"/>
                <w:bCs/>
                <w:sz w:val="22"/>
                <w:szCs w:val="22"/>
              </w:rPr>
              <w:t>elefono</w:t>
            </w:r>
          </w:p>
        </w:tc>
        <w:tc>
          <w:tcPr>
            <w:tcW w:w="7145" w:type="dxa"/>
            <w:gridSpan w:val="5"/>
            <w:shd w:val="clear" w:color="auto" w:fill="EAEAD5"/>
            <w:vAlign w:val="center"/>
          </w:tcPr>
          <w:p w14:paraId="1FAFFB20" w14:textId="77777777" w:rsidR="00C15039" w:rsidRPr="00B862F0" w:rsidRDefault="00F31E08" w:rsidP="003F2592">
            <w:pPr>
              <w:rPr>
                <w:rFonts w:ascii="Times New Roman" w:eastAsia="Arial Unicode MS" w:hAnsi="Times New Roman" w:cs="Times New Roman"/>
                <w:sz w:val="22"/>
                <w:szCs w:val="22"/>
              </w:rPr>
            </w:pPr>
            <w:r w:rsidRPr="00B862F0">
              <w:rPr>
                <w:rFonts w:ascii="Times New Roman" w:eastAsia="Arial Unicode MS" w:hAnsi="Times New Roman" w:cs="Times New Roman"/>
                <w:sz w:val="22"/>
                <w:szCs w:val="22"/>
              </w:rPr>
              <w:t>Indirizzo PEC</w:t>
            </w:r>
          </w:p>
        </w:tc>
      </w:tr>
      <w:tr w:rsidR="00C15039" w:rsidRPr="00C15039" w14:paraId="00AAD0EA" w14:textId="77777777" w:rsidTr="009B4CBC">
        <w:trPr>
          <w:trHeight w:val="553"/>
          <w:jc w:val="center"/>
        </w:trPr>
        <w:tc>
          <w:tcPr>
            <w:tcW w:w="3346" w:type="dxa"/>
            <w:tcBorders>
              <w:bottom w:val="double" w:sz="4" w:space="0" w:color="auto"/>
            </w:tcBorders>
            <w:shd w:val="clear" w:color="auto" w:fill="EAEAD5"/>
            <w:vAlign w:val="center"/>
          </w:tcPr>
          <w:p w14:paraId="1C92C3AE" w14:textId="77777777" w:rsidR="00C15039" w:rsidRPr="00B862F0" w:rsidRDefault="00C15039" w:rsidP="00C15039">
            <w:pPr>
              <w:rPr>
                <w:rFonts w:eastAsia="Arial Unicode MS"/>
                <w:bCs/>
                <w:sz w:val="22"/>
                <w:szCs w:val="22"/>
              </w:rPr>
            </w:pPr>
          </w:p>
        </w:tc>
        <w:tc>
          <w:tcPr>
            <w:tcW w:w="7145" w:type="dxa"/>
            <w:gridSpan w:val="5"/>
            <w:tcBorders>
              <w:bottom w:val="double" w:sz="4" w:space="0" w:color="auto"/>
            </w:tcBorders>
            <w:shd w:val="clear" w:color="auto" w:fill="EAEAD5"/>
            <w:vAlign w:val="center"/>
          </w:tcPr>
          <w:p w14:paraId="4569A34E" w14:textId="77777777" w:rsidR="00C15039" w:rsidRPr="00B862F0" w:rsidRDefault="00C15039" w:rsidP="00C15039">
            <w:pPr>
              <w:rPr>
                <w:rFonts w:eastAsia="Arial Unicode MS"/>
                <w:sz w:val="22"/>
                <w:szCs w:val="22"/>
              </w:rPr>
            </w:pPr>
          </w:p>
        </w:tc>
      </w:tr>
    </w:tbl>
    <w:p w14:paraId="341D51DD" w14:textId="77777777" w:rsidR="00C15039" w:rsidRDefault="00C15039" w:rsidP="00E773A6">
      <w:pPr>
        <w:rPr>
          <w:rFonts w:eastAsia="Arial Unicode MS"/>
        </w:rPr>
      </w:pPr>
    </w:p>
    <w:p w14:paraId="63DA4F3F" w14:textId="77777777" w:rsidR="00C15039" w:rsidRDefault="00C15039" w:rsidP="00E773A6">
      <w:pPr>
        <w:rPr>
          <w:rFonts w:eastAsia="Arial Unicode MS"/>
        </w:rPr>
      </w:pPr>
    </w:p>
    <w:p w14:paraId="491EFF90" w14:textId="77777777" w:rsidR="00C15039" w:rsidRDefault="00C15039" w:rsidP="00E773A6">
      <w:pPr>
        <w:rPr>
          <w:rFonts w:eastAsia="Arial Unicode MS"/>
        </w:rPr>
      </w:pPr>
    </w:p>
    <w:p w14:paraId="62EAC7C8" w14:textId="77777777" w:rsidR="007A3C01" w:rsidRDefault="007A3C01" w:rsidP="00E773A6">
      <w:pPr>
        <w:rPr>
          <w:rFonts w:eastAsia="Arial Unicode MS"/>
        </w:rPr>
      </w:pPr>
    </w:p>
    <w:p w14:paraId="1DFDC84D" w14:textId="77777777" w:rsidR="00C15039" w:rsidRDefault="00C15039" w:rsidP="00E773A6">
      <w:pPr>
        <w:rPr>
          <w:rFonts w:eastAsia="Arial Unicode MS"/>
        </w:rPr>
      </w:pPr>
    </w:p>
    <w:tbl>
      <w:tblPr>
        <w:tblW w:w="10506"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143"/>
        <w:gridCol w:w="3011"/>
        <w:gridCol w:w="1100"/>
        <w:gridCol w:w="3544"/>
        <w:gridCol w:w="1693"/>
        <w:gridCol w:w="15"/>
      </w:tblGrid>
      <w:tr w:rsidR="007604AC" w:rsidRPr="007A27AA" w14:paraId="2FB5BDFD" w14:textId="77777777" w:rsidTr="005940D6">
        <w:trPr>
          <w:gridAfter w:val="1"/>
          <w:wAfter w:w="15" w:type="dxa"/>
          <w:trHeight w:val="397"/>
          <w:jc w:val="center"/>
        </w:trPr>
        <w:tc>
          <w:tcPr>
            <w:tcW w:w="10491" w:type="dxa"/>
            <w:gridSpan w:val="5"/>
            <w:tcBorders>
              <w:top w:val="double" w:sz="4" w:space="0" w:color="auto"/>
            </w:tcBorders>
            <w:shd w:val="clear" w:color="auto" w:fill="AAC8C8"/>
            <w:vAlign w:val="center"/>
          </w:tcPr>
          <w:p w14:paraId="2BF9F842" w14:textId="77777777" w:rsidR="007604AC" w:rsidRPr="007A27AA" w:rsidRDefault="00815EBD" w:rsidP="00F31E08">
            <w:pPr>
              <w:suppressLineNumbers/>
              <w:suppressAutoHyphens/>
              <w:snapToGrid w:val="0"/>
              <w:spacing w:after="120"/>
              <w:rPr>
                <w:rFonts w:ascii="Times New Roman" w:hAnsi="Times New Roman" w:cs="Times New Roman"/>
                <w:bCs/>
                <w:sz w:val="22"/>
                <w:szCs w:val="22"/>
                <w:lang w:eastAsia="zh-CN"/>
              </w:rPr>
            </w:pPr>
            <w:r w:rsidRPr="00167A90">
              <w:rPr>
                <w:b/>
                <w:bCs/>
                <w:lang w:eastAsia="zh-CN"/>
              </w:rPr>
              <w:lastRenderedPageBreak/>
              <w:t xml:space="preserve">2: </w:t>
            </w:r>
            <w:r w:rsidR="007604AC" w:rsidRPr="00167A90">
              <w:rPr>
                <w:b/>
                <w:bCs/>
                <w:lang w:eastAsia="zh-CN"/>
              </w:rPr>
              <w:t>Dati relativi al</w:t>
            </w:r>
            <w:r w:rsidR="000605B3">
              <w:rPr>
                <w:b/>
                <w:bCs/>
                <w:lang w:eastAsia="zh-CN"/>
              </w:rPr>
              <w:t xml:space="preserve">l’attività commerciale </w:t>
            </w:r>
            <w:r w:rsidR="008A2C8F">
              <w:rPr>
                <w:b/>
                <w:bCs/>
                <w:lang w:eastAsia="zh-CN"/>
              </w:rPr>
              <w:t>iscritta nell’elenco regionale</w:t>
            </w:r>
          </w:p>
        </w:tc>
      </w:tr>
      <w:tr w:rsidR="002F2317" w:rsidRPr="007A27AA" w14:paraId="07BF4740" w14:textId="77777777" w:rsidTr="00E04053">
        <w:trPr>
          <w:trHeight w:val="283"/>
          <w:jc w:val="center"/>
        </w:trPr>
        <w:tc>
          <w:tcPr>
            <w:tcW w:w="4154" w:type="dxa"/>
            <w:gridSpan w:val="2"/>
            <w:shd w:val="clear" w:color="auto" w:fill="EAEAD5"/>
            <w:vAlign w:val="center"/>
          </w:tcPr>
          <w:p w14:paraId="6A466DB9" w14:textId="20F3A2A4" w:rsidR="002F2317" w:rsidRPr="007A27AA" w:rsidRDefault="00F31E08"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 xml:space="preserve">Denominazione dell’attività </w:t>
            </w:r>
          </w:p>
        </w:tc>
        <w:tc>
          <w:tcPr>
            <w:tcW w:w="1100" w:type="dxa"/>
            <w:shd w:val="clear" w:color="auto" w:fill="EAEAD5"/>
            <w:vAlign w:val="center"/>
          </w:tcPr>
          <w:p w14:paraId="2AEC31BE" w14:textId="77777777" w:rsidR="002F2317" w:rsidRPr="007A27AA" w:rsidRDefault="00AD042B"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Forma giuridica</w:t>
            </w:r>
          </w:p>
        </w:tc>
        <w:tc>
          <w:tcPr>
            <w:tcW w:w="3544" w:type="dxa"/>
            <w:shd w:val="clear" w:color="auto" w:fill="EAEAD5"/>
            <w:vAlign w:val="center"/>
          </w:tcPr>
          <w:p w14:paraId="423D1034" w14:textId="77777777" w:rsidR="002F2317" w:rsidRPr="007A27AA" w:rsidRDefault="00AD042B" w:rsidP="00AD042B">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Ubicata nel</w:t>
            </w:r>
            <w:r w:rsidR="002F2317" w:rsidRPr="007A27AA">
              <w:rPr>
                <w:rFonts w:ascii="Times New Roman" w:hAnsi="Times New Roman" w:cs="Times New Roman"/>
                <w:bCs/>
                <w:lang w:eastAsia="zh-CN"/>
              </w:rPr>
              <w:t xml:space="preserve"> Comune di</w:t>
            </w:r>
            <w:r w:rsidR="00D1005F">
              <w:rPr>
                <w:rFonts w:ascii="Times New Roman" w:hAnsi="Times New Roman" w:cs="Times New Roman"/>
                <w:bCs/>
                <w:lang w:eastAsia="zh-CN"/>
              </w:rPr>
              <w:t xml:space="preserve"> </w:t>
            </w:r>
          </w:p>
        </w:tc>
        <w:tc>
          <w:tcPr>
            <w:tcW w:w="1708" w:type="dxa"/>
            <w:gridSpan w:val="2"/>
            <w:shd w:val="clear" w:color="auto" w:fill="EAEAD5"/>
            <w:vAlign w:val="center"/>
          </w:tcPr>
          <w:p w14:paraId="3BA36DFD" w14:textId="4A0CE9E7" w:rsidR="002F2317" w:rsidRPr="007A27AA" w:rsidRDefault="002F2317" w:rsidP="005B2E44">
            <w:pPr>
              <w:suppressLineNumbers/>
              <w:suppressAutoHyphens/>
              <w:snapToGrid w:val="0"/>
              <w:spacing w:after="120"/>
              <w:rPr>
                <w:rFonts w:ascii="Times New Roman" w:hAnsi="Times New Roman" w:cs="Times New Roman"/>
                <w:bCs/>
                <w:lang w:eastAsia="zh-CN"/>
              </w:rPr>
            </w:pPr>
            <w:proofErr w:type="spellStart"/>
            <w:r w:rsidRPr="007A27AA">
              <w:rPr>
                <w:rFonts w:ascii="Times New Roman" w:hAnsi="Times New Roman" w:cs="Times New Roman"/>
                <w:bCs/>
                <w:lang w:eastAsia="zh-CN"/>
              </w:rPr>
              <w:t>Prov</w:t>
            </w:r>
            <w:proofErr w:type="spellEnd"/>
            <w:r w:rsidR="00E04053">
              <w:rPr>
                <w:rFonts w:ascii="Times New Roman" w:hAnsi="Times New Roman" w:cs="Times New Roman"/>
                <w:bCs/>
                <w:lang w:eastAsia="zh-CN"/>
              </w:rPr>
              <w:t>.</w:t>
            </w:r>
          </w:p>
        </w:tc>
      </w:tr>
      <w:tr w:rsidR="002F2317" w:rsidRPr="007A27AA" w14:paraId="03B20C1A" w14:textId="77777777" w:rsidTr="00E04053">
        <w:trPr>
          <w:trHeight w:val="933"/>
          <w:jc w:val="center"/>
        </w:trPr>
        <w:tc>
          <w:tcPr>
            <w:tcW w:w="4154" w:type="dxa"/>
            <w:gridSpan w:val="2"/>
            <w:shd w:val="clear" w:color="auto" w:fill="EAEAD5"/>
            <w:vAlign w:val="center"/>
          </w:tcPr>
          <w:p w14:paraId="3D122128" w14:textId="77777777" w:rsidR="00AD042B" w:rsidRPr="007A27AA" w:rsidRDefault="00AD042B" w:rsidP="005B2E44">
            <w:pPr>
              <w:suppressLineNumbers/>
              <w:suppressAutoHyphens/>
              <w:snapToGrid w:val="0"/>
              <w:spacing w:after="120"/>
              <w:rPr>
                <w:rFonts w:ascii="Times New Roman" w:hAnsi="Times New Roman" w:cs="Times New Roman"/>
                <w:bCs/>
                <w:lang w:eastAsia="zh-CN"/>
              </w:rPr>
            </w:pPr>
          </w:p>
        </w:tc>
        <w:tc>
          <w:tcPr>
            <w:tcW w:w="1100" w:type="dxa"/>
            <w:shd w:val="clear" w:color="auto" w:fill="EAEAD5"/>
            <w:vAlign w:val="center"/>
          </w:tcPr>
          <w:p w14:paraId="7B8ED48B" w14:textId="77777777" w:rsidR="002F2317" w:rsidRPr="007A27AA" w:rsidRDefault="002F2317" w:rsidP="005B2E44">
            <w:pPr>
              <w:suppressLineNumbers/>
              <w:suppressAutoHyphens/>
              <w:snapToGrid w:val="0"/>
              <w:spacing w:after="120"/>
              <w:rPr>
                <w:rFonts w:ascii="Times New Roman" w:hAnsi="Times New Roman" w:cs="Times New Roman"/>
                <w:bCs/>
                <w:lang w:eastAsia="zh-CN"/>
              </w:rPr>
            </w:pPr>
          </w:p>
        </w:tc>
        <w:tc>
          <w:tcPr>
            <w:tcW w:w="3544" w:type="dxa"/>
            <w:shd w:val="clear" w:color="auto" w:fill="EAEAD5"/>
            <w:vAlign w:val="center"/>
          </w:tcPr>
          <w:p w14:paraId="317CD09B" w14:textId="77777777" w:rsidR="002F2317" w:rsidRPr="007A27AA" w:rsidRDefault="002F2317" w:rsidP="005B2E44">
            <w:pPr>
              <w:suppressLineNumbers/>
              <w:suppressAutoHyphens/>
              <w:snapToGrid w:val="0"/>
              <w:spacing w:after="120"/>
              <w:rPr>
                <w:rFonts w:ascii="Times New Roman" w:hAnsi="Times New Roman" w:cs="Times New Roman"/>
                <w:bCs/>
                <w:lang w:eastAsia="zh-CN"/>
              </w:rPr>
            </w:pPr>
          </w:p>
        </w:tc>
        <w:tc>
          <w:tcPr>
            <w:tcW w:w="1708" w:type="dxa"/>
            <w:gridSpan w:val="2"/>
            <w:shd w:val="clear" w:color="auto" w:fill="EAEAD5"/>
            <w:vAlign w:val="center"/>
          </w:tcPr>
          <w:p w14:paraId="1C5BAABE" w14:textId="77777777" w:rsidR="002F2317" w:rsidRPr="007A27AA" w:rsidRDefault="002F2317" w:rsidP="005B2E44">
            <w:pPr>
              <w:suppressLineNumbers/>
              <w:suppressAutoHyphens/>
              <w:snapToGrid w:val="0"/>
              <w:spacing w:after="120"/>
              <w:rPr>
                <w:rFonts w:ascii="Times New Roman" w:hAnsi="Times New Roman" w:cs="Times New Roman"/>
                <w:bCs/>
                <w:lang w:eastAsia="zh-CN"/>
              </w:rPr>
            </w:pPr>
          </w:p>
        </w:tc>
      </w:tr>
      <w:tr w:rsidR="002F2317" w:rsidRPr="007A27AA" w14:paraId="6B7FCFC1" w14:textId="77777777" w:rsidTr="00E04053">
        <w:trPr>
          <w:trHeight w:val="965"/>
          <w:jc w:val="center"/>
        </w:trPr>
        <w:tc>
          <w:tcPr>
            <w:tcW w:w="1143" w:type="dxa"/>
            <w:shd w:val="clear" w:color="auto" w:fill="EAEAD5"/>
            <w:vAlign w:val="center"/>
          </w:tcPr>
          <w:p w14:paraId="6086E316" w14:textId="77777777" w:rsidR="002F2317" w:rsidRPr="007A27AA" w:rsidRDefault="00AD042B"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CAP</w:t>
            </w:r>
          </w:p>
        </w:tc>
        <w:tc>
          <w:tcPr>
            <w:tcW w:w="3011" w:type="dxa"/>
            <w:shd w:val="clear" w:color="auto" w:fill="EAEAD5"/>
            <w:vAlign w:val="center"/>
          </w:tcPr>
          <w:p w14:paraId="31C2B230" w14:textId="77777777" w:rsidR="002F2317" w:rsidRPr="007A27AA" w:rsidRDefault="00AD042B" w:rsidP="00AD042B">
            <w:pPr>
              <w:suppressLineNumbers/>
              <w:suppressAutoHyphens/>
              <w:snapToGrid w:val="0"/>
              <w:spacing w:after="120"/>
              <w:rPr>
                <w:rFonts w:ascii="Times New Roman" w:hAnsi="Times New Roman" w:cs="Times New Roman"/>
                <w:bCs/>
                <w:lang w:eastAsia="zh-CN"/>
              </w:rPr>
            </w:pPr>
            <w:r w:rsidRPr="007A27AA">
              <w:rPr>
                <w:rFonts w:ascii="Times New Roman" w:hAnsi="Times New Roman" w:cs="Times New Roman"/>
                <w:bCs/>
                <w:lang w:eastAsia="zh-CN"/>
              </w:rPr>
              <w:t>Via</w:t>
            </w:r>
          </w:p>
        </w:tc>
        <w:tc>
          <w:tcPr>
            <w:tcW w:w="1100" w:type="dxa"/>
            <w:shd w:val="clear" w:color="auto" w:fill="EAEAD5"/>
            <w:vAlign w:val="center"/>
          </w:tcPr>
          <w:p w14:paraId="153AA432" w14:textId="77777777" w:rsidR="002F2317" w:rsidRPr="007A27AA" w:rsidRDefault="00AD042B"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n.</w:t>
            </w:r>
          </w:p>
        </w:tc>
        <w:tc>
          <w:tcPr>
            <w:tcW w:w="3544" w:type="dxa"/>
            <w:shd w:val="clear" w:color="auto" w:fill="EAEAD5"/>
            <w:vAlign w:val="center"/>
          </w:tcPr>
          <w:p w14:paraId="05B9D3F4" w14:textId="2C18181C" w:rsidR="002F2317" w:rsidRPr="007A27AA" w:rsidRDefault="00E04053"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 xml:space="preserve">Tipologia di </w:t>
            </w:r>
            <w:r w:rsidR="00AD042B">
              <w:rPr>
                <w:rFonts w:ascii="Times New Roman" w:hAnsi="Times New Roman" w:cs="Times New Roman"/>
                <w:bCs/>
                <w:lang w:eastAsia="zh-CN"/>
              </w:rPr>
              <w:t xml:space="preserve">attività svolta </w:t>
            </w:r>
          </w:p>
        </w:tc>
        <w:tc>
          <w:tcPr>
            <w:tcW w:w="1708" w:type="dxa"/>
            <w:gridSpan w:val="2"/>
            <w:shd w:val="clear" w:color="auto" w:fill="EAEAD5"/>
            <w:vAlign w:val="center"/>
          </w:tcPr>
          <w:p w14:paraId="4504FD8C" w14:textId="331D0E6F" w:rsidR="002F2317" w:rsidRPr="007A27AA" w:rsidRDefault="00E04053"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Codice Attività (</w:t>
            </w:r>
            <w:proofErr w:type="spellStart"/>
            <w:r>
              <w:rPr>
                <w:rFonts w:ascii="Times New Roman" w:hAnsi="Times New Roman" w:cs="Times New Roman"/>
                <w:bCs/>
                <w:lang w:eastAsia="zh-CN"/>
              </w:rPr>
              <w:t>Ateco</w:t>
            </w:r>
            <w:proofErr w:type="spellEnd"/>
            <w:r>
              <w:rPr>
                <w:rFonts w:ascii="Times New Roman" w:hAnsi="Times New Roman" w:cs="Times New Roman"/>
                <w:bCs/>
                <w:lang w:eastAsia="zh-CN"/>
              </w:rPr>
              <w:t xml:space="preserve"> 2007)</w:t>
            </w:r>
          </w:p>
        </w:tc>
      </w:tr>
      <w:tr w:rsidR="002F2317" w:rsidRPr="007A27AA" w14:paraId="0C96BB53" w14:textId="77777777" w:rsidTr="00E04053">
        <w:trPr>
          <w:trHeight w:val="920"/>
          <w:jc w:val="center"/>
        </w:trPr>
        <w:tc>
          <w:tcPr>
            <w:tcW w:w="1143" w:type="dxa"/>
            <w:tcBorders>
              <w:bottom w:val="double" w:sz="4" w:space="0" w:color="auto"/>
            </w:tcBorders>
            <w:shd w:val="clear" w:color="auto" w:fill="EAEAD5"/>
            <w:vAlign w:val="center"/>
          </w:tcPr>
          <w:p w14:paraId="21520E89" w14:textId="77777777" w:rsidR="002F2317" w:rsidRPr="007A27AA" w:rsidRDefault="002F2317" w:rsidP="005B2E44">
            <w:pPr>
              <w:suppressLineNumbers/>
              <w:suppressAutoHyphens/>
              <w:snapToGrid w:val="0"/>
              <w:spacing w:after="120"/>
              <w:rPr>
                <w:rFonts w:ascii="Garamond" w:hAnsi="Garamond" w:cs="Times New Roman"/>
                <w:bCs/>
                <w:sz w:val="18"/>
                <w:szCs w:val="18"/>
                <w:lang w:eastAsia="zh-CN"/>
              </w:rPr>
            </w:pPr>
          </w:p>
        </w:tc>
        <w:tc>
          <w:tcPr>
            <w:tcW w:w="3011" w:type="dxa"/>
            <w:tcBorders>
              <w:bottom w:val="double" w:sz="4" w:space="0" w:color="auto"/>
            </w:tcBorders>
            <w:shd w:val="clear" w:color="auto" w:fill="EAEAD5"/>
            <w:vAlign w:val="center"/>
          </w:tcPr>
          <w:p w14:paraId="64045524" w14:textId="77777777" w:rsidR="002F2317" w:rsidRPr="007A27AA" w:rsidRDefault="002F2317" w:rsidP="005B2E44">
            <w:pPr>
              <w:suppressLineNumbers/>
              <w:suppressAutoHyphens/>
              <w:snapToGrid w:val="0"/>
              <w:spacing w:after="120"/>
              <w:rPr>
                <w:rFonts w:ascii="Garamond" w:hAnsi="Garamond" w:cs="Times New Roman"/>
                <w:bCs/>
                <w:sz w:val="18"/>
                <w:szCs w:val="18"/>
                <w:lang w:eastAsia="zh-CN"/>
              </w:rPr>
            </w:pPr>
          </w:p>
        </w:tc>
        <w:tc>
          <w:tcPr>
            <w:tcW w:w="1100" w:type="dxa"/>
            <w:tcBorders>
              <w:bottom w:val="double" w:sz="4" w:space="0" w:color="auto"/>
            </w:tcBorders>
            <w:shd w:val="clear" w:color="auto" w:fill="EAEAD5"/>
            <w:vAlign w:val="center"/>
          </w:tcPr>
          <w:p w14:paraId="154328D6" w14:textId="77777777" w:rsidR="002F2317" w:rsidRPr="007A27AA" w:rsidRDefault="002F2317" w:rsidP="005B2E44">
            <w:pPr>
              <w:suppressLineNumbers/>
              <w:suppressAutoHyphens/>
              <w:snapToGrid w:val="0"/>
              <w:spacing w:after="120"/>
              <w:rPr>
                <w:rFonts w:ascii="Garamond" w:hAnsi="Garamond" w:cs="Times New Roman"/>
                <w:bCs/>
                <w:sz w:val="18"/>
                <w:szCs w:val="18"/>
                <w:lang w:eastAsia="zh-CN"/>
              </w:rPr>
            </w:pPr>
          </w:p>
        </w:tc>
        <w:tc>
          <w:tcPr>
            <w:tcW w:w="3544" w:type="dxa"/>
            <w:tcBorders>
              <w:bottom w:val="double" w:sz="4" w:space="0" w:color="auto"/>
            </w:tcBorders>
            <w:shd w:val="clear" w:color="auto" w:fill="EAEAD5"/>
            <w:vAlign w:val="center"/>
          </w:tcPr>
          <w:p w14:paraId="4C825CA7" w14:textId="77777777" w:rsidR="002F2317" w:rsidRPr="007A27AA" w:rsidRDefault="002F2317" w:rsidP="005B2E44">
            <w:pPr>
              <w:suppressLineNumbers/>
              <w:suppressAutoHyphens/>
              <w:snapToGrid w:val="0"/>
              <w:spacing w:after="120"/>
              <w:rPr>
                <w:rFonts w:ascii="Garamond" w:hAnsi="Garamond" w:cs="Times New Roman"/>
                <w:bCs/>
                <w:sz w:val="18"/>
                <w:szCs w:val="18"/>
                <w:lang w:eastAsia="zh-CN"/>
              </w:rPr>
            </w:pPr>
          </w:p>
        </w:tc>
        <w:tc>
          <w:tcPr>
            <w:tcW w:w="1708" w:type="dxa"/>
            <w:gridSpan w:val="2"/>
            <w:tcBorders>
              <w:bottom w:val="double" w:sz="4" w:space="0" w:color="auto"/>
            </w:tcBorders>
            <w:shd w:val="clear" w:color="auto" w:fill="EAEAD5"/>
            <w:vAlign w:val="center"/>
          </w:tcPr>
          <w:p w14:paraId="40295460" w14:textId="77777777" w:rsidR="002F2317" w:rsidRPr="007A27AA" w:rsidRDefault="002F2317" w:rsidP="005B2E44">
            <w:pPr>
              <w:suppressLineNumbers/>
              <w:suppressAutoHyphens/>
              <w:snapToGrid w:val="0"/>
              <w:spacing w:after="120"/>
              <w:rPr>
                <w:rFonts w:ascii="Garamond" w:hAnsi="Garamond" w:cs="Times New Roman"/>
                <w:bCs/>
                <w:sz w:val="18"/>
                <w:szCs w:val="18"/>
                <w:lang w:eastAsia="zh-CN"/>
              </w:rPr>
            </w:pPr>
          </w:p>
        </w:tc>
      </w:tr>
    </w:tbl>
    <w:p w14:paraId="0D9D0778" w14:textId="77777777" w:rsidR="00167A90" w:rsidRDefault="00167A90" w:rsidP="00E773A6">
      <w:pPr>
        <w:rPr>
          <w:rFonts w:eastAsia="Arial Unicode MS"/>
        </w:rPr>
      </w:pPr>
    </w:p>
    <w:p w14:paraId="5C342F6E" w14:textId="77777777" w:rsidR="00B37B16" w:rsidRDefault="00B37B16" w:rsidP="00E773A6">
      <w:pPr>
        <w:rPr>
          <w:rFonts w:eastAsia="Arial Unicode MS"/>
        </w:rPr>
      </w:pPr>
    </w:p>
    <w:p w14:paraId="590C6893" w14:textId="77777777" w:rsidR="00B37B16" w:rsidRDefault="00B37B16" w:rsidP="00E773A6">
      <w:pPr>
        <w:rPr>
          <w:rFonts w:eastAsia="Arial Unicode MS"/>
        </w:rPr>
      </w:pPr>
    </w:p>
    <w:tbl>
      <w:tblPr>
        <w:tblW w:w="10506"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2127"/>
        <w:gridCol w:w="8364"/>
        <w:gridCol w:w="15"/>
      </w:tblGrid>
      <w:tr w:rsidR="002F2317" w:rsidRPr="007A27AA" w14:paraId="5111F128" w14:textId="77777777" w:rsidTr="005940D6">
        <w:trPr>
          <w:gridAfter w:val="1"/>
          <w:wAfter w:w="15" w:type="dxa"/>
          <w:trHeight w:val="397"/>
          <w:jc w:val="center"/>
        </w:trPr>
        <w:tc>
          <w:tcPr>
            <w:tcW w:w="10491" w:type="dxa"/>
            <w:gridSpan w:val="2"/>
            <w:tcBorders>
              <w:top w:val="double" w:sz="4" w:space="0" w:color="auto"/>
            </w:tcBorders>
            <w:shd w:val="clear" w:color="auto" w:fill="AAC8C8"/>
            <w:vAlign w:val="center"/>
          </w:tcPr>
          <w:p w14:paraId="4C14B288" w14:textId="77777777" w:rsidR="002F2317" w:rsidRPr="007A27AA" w:rsidRDefault="00815EBD" w:rsidP="005B2E44">
            <w:pPr>
              <w:suppressLineNumbers/>
              <w:suppressAutoHyphens/>
              <w:snapToGrid w:val="0"/>
              <w:spacing w:after="120"/>
              <w:rPr>
                <w:rFonts w:ascii="Times New Roman" w:hAnsi="Times New Roman" w:cs="Times New Roman"/>
                <w:bCs/>
                <w:sz w:val="22"/>
                <w:szCs w:val="22"/>
                <w:lang w:eastAsia="zh-CN"/>
              </w:rPr>
            </w:pPr>
            <w:r w:rsidRPr="00167A90">
              <w:rPr>
                <w:b/>
                <w:bCs/>
                <w:lang w:eastAsia="zh-CN"/>
              </w:rPr>
              <w:t xml:space="preserve">3: </w:t>
            </w:r>
            <w:r w:rsidR="002F2317" w:rsidRPr="00167A90">
              <w:rPr>
                <w:b/>
                <w:bCs/>
                <w:lang w:eastAsia="zh-CN"/>
              </w:rPr>
              <w:t xml:space="preserve">Dati soggetto referente per la </w:t>
            </w:r>
            <w:r w:rsidR="00C15039" w:rsidRPr="00167A90">
              <w:rPr>
                <w:b/>
                <w:bCs/>
                <w:lang w:eastAsia="zh-CN"/>
              </w:rPr>
              <w:t>domanda</w:t>
            </w:r>
            <w:r w:rsidR="00C15039">
              <w:rPr>
                <w:rStyle w:val="Rimandonotaapidipagina"/>
                <w:b/>
                <w:bCs/>
                <w:lang w:eastAsia="zh-CN"/>
              </w:rPr>
              <w:footnoteReference w:id="1"/>
            </w:r>
            <w:r w:rsidR="00C15039" w:rsidRPr="00167A90">
              <w:rPr>
                <w:b/>
                <w:bCs/>
                <w:lang w:eastAsia="zh-CN"/>
              </w:rPr>
              <w:t>:</w:t>
            </w:r>
          </w:p>
        </w:tc>
      </w:tr>
      <w:tr w:rsidR="002F2317" w:rsidRPr="007A27AA" w14:paraId="59F2BE12" w14:textId="77777777" w:rsidTr="005940D6">
        <w:trPr>
          <w:trHeight w:val="283"/>
          <w:jc w:val="center"/>
        </w:trPr>
        <w:tc>
          <w:tcPr>
            <w:tcW w:w="2127" w:type="dxa"/>
            <w:shd w:val="clear" w:color="auto" w:fill="EAEAD5"/>
            <w:vAlign w:val="center"/>
          </w:tcPr>
          <w:p w14:paraId="385D7EFF" w14:textId="77777777" w:rsidR="002F2317" w:rsidRPr="007A27AA" w:rsidRDefault="00EF2967"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Nome e C</w:t>
            </w:r>
            <w:r w:rsidR="002F2317" w:rsidRPr="007A27AA">
              <w:rPr>
                <w:rFonts w:ascii="Times New Roman" w:hAnsi="Times New Roman" w:cs="Times New Roman"/>
                <w:bCs/>
                <w:lang w:eastAsia="zh-CN"/>
              </w:rPr>
              <w:t xml:space="preserve">ognome </w:t>
            </w:r>
          </w:p>
        </w:tc>
        <w:tc>
          <w:tcPr>
            <w:tcW w:w="8379" w:type="dxa"/>
            <w:gridSpan w:val="2"/>
            <w:shd w:val="clear" w:color="auto" w:fill="EAEAD5"/>
            <w:vAlign w:val="center"/>
          </w:tcPr>
          <w:p w14:paraId="75DDD2F3" w14:textId="77777777" w:rsidR="002F2317" w:rsidRPr="007A27AA" w:rsidRDefault="002F2317" w:rsidP="005B2E44">
            <w:pPr>
              <w:suppressLineNumbers/>
              <w:suppressAutoHyphens/>
              <w:snapToGrid w:val="0"/>
              <w:spacing w:after="120"/>
              <w:rPr>
                <w:rFonts w:ascii="Times New Roman" w:hAnsi="Times New Roman" w:cs="Times New Roman"/>
                <w:bCs/>
                <w:lang w:eastAsia="zh-CN"/>
              </w:rPr>
            </w:pPr>
          </w:p>
        </w:tc>
      </w:tr>
      <w:tr w:rsidR="002F2317" w:rsidRPr="007A27AA" w14:paraId="4EBA5DD9" w14:textId="77777777" w:rsidTr="005940D6">
        <w:trPr>
          <w:trHeight w:val="397"/>
          <w:jc w:val="center"/>
        </w:trPr>
        <w:tc>
          <w:tcPr>
            <w:tcW w:w="2127" w:type="dxa"/>
            <w:shd w:val="clear" w:color="auto" w:fill="EAEAD5"/>
            <w:vAlign w:val="center"/>
          </w:tcPr>
          <w:p w14:paraId="507293E0" w14:textId="77777777" w:rsidR="002F2317" w:rsidRPr="007A27AA" w:rsidRDefault="002F2317"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Telefono</w:t>
            </w:r>
          </w:p>
        </w:tc>
        <w:tc>
          <w:tcPr>
            <w:tcW w:w="8379" w:type="dxa"/>
            <w:gridSpan w:val="2"/>
            <w:shd w:val="clear" w:color="auto" w:fill="EAEAD5"/>
            <w:vAlign w:val="center"/>
          </w:tcPr>
          <w:p w14:paraId="569FE253" w14:textId="77777777" w:rsidR="002F2317" w:rsidRPr="007A27AA" w:rsidRDefault="002F2317" w:rsidP="005B2E44">
            <w:pPr>
              <w:suppressLineNumbers/>
              <w:suppressAutoHyphens/>
              <w:snapToGrid w:val="0"/>
              <w:spacing w:after="120"/>
              <w:rPr>
                <w:rFonts w:ascii="Times New Roman" w:hAnsi="Times New Roman" w:cs="Times New Roman"/>
                <w:bCs/>
                <w:lang w:eastAsia="zh-CN"/>
              </w:rPr>
            </w:pPr>
          </w:p>
        </w:tc>
      </w:tr>
      <w:tr w:rsidR="00EF2967" w:rsidRPr="007A27AA" w14:paraId="41D7EEEF" w14:textId="77777777" w:rsidTr="005940D6">
        <w:trPr>
          <w:trHeight w:val="283"/>
          <w:jc w:val="center"/>
        </w:trPr>
        <w:tc>
          <w:tcPr>
            <w:tcW w:w="2127" w:type="dxa"/>
            <w:shd w:val="clear" w:color="auto" w:fill="EAEAD5"/>
            <w:vAlign w:val="center"/>
          </w:tcPr>
          <w:p w14:paraId="5EAF238C" w14:textId="77777777" w:rsidR="00EF2967" w:rsidRPr="007A27AA" w:rsidRDefault="00EF2967" w:rsidP="005B2E44">
            <w:pPr>
              <w:suppressLineNumbers/>
              <w:suppressAutoHyphens/>
              <w:snapToGrid w:val="0"/>
              <w:spacing w:after="120"/>
              <w:rPr>
                <w:rFonts w:ascii="Times New Roman" w:hAnsi="Times New Roman" w:cs="Times New Roman"/>
                <w:bCs/>
                <w:lang w:eastAsia="zh-CN"/>
              </w:rPr>
            </w:pPr>
            <w:r>
              <w:rPr>
                <w:rFonts w:ascii="Times New Roman" w:hAnsi="Times New Roman" w:cs="Times New Roman"/>
                <w:bCs/>
                <w:lang w:eastAsia="zh-CN"/>
              </w:rPr>
              <w:t>Cellulare</w:t>
            </w:r>
          </w:p>
        </w:tc>
        <w:tc>
          <w:tcPr>
            <w:tcW w:w="8379" w:type="dxa"/>
            <w:gridSpan w:val="2"/>
            <w:shd w:val="clear" w:color="auto" w:fill="EAEAD5"/>
            <w:vAlign w:val="center"/>
          </w:tcPr>
          <w:p w14:paraId="7FF3AA44" w14:textId="77777777" w:rsidR="00EF2967" w:rsidRPr="007A27AA" w:rsidRDefault="00EF2967" w:rsidP="005B2E44">
            <w:pPr>
              <w:suppressLineNumbers/>
              <w:suppressAutoHyphens/>
              <w:snapToGrid w:val="0"/>
              <w:spacing w:after="120"/>
              <w:rPr>
                <w:rFonts w:ascii="Times New Roman" w:hAnsi="Times New Roman" w:cs="Times New Roman"/>
                <w:bCs/>
                <w:lang w:eastAsia="zh-CN"/>
              </w:rPr>
            </w:pPr>
          </w:p>
        </w:tc>
      </w:tr>
      <w:tr w:rsidR="00EF2967" w:rsidRPr="007A27AA" w14:paraId="1822732B" w14:textId="77777777" w:rsidTr="005940D6">
        <w:trPr>
          <w:trHeight w:val="397"/>
          <w:jc w:val="center"/>
        </w:trPr>
        <w:tc>
          <w:tcPr>
            <w:tcW w:w="2127" w:type="dxa"/>
            <w:tcBorders>
              <w:bottom w:val="double" w:sz="4" w:space="0" w:color="auto"/>
            </w:tcBorders>
            <w:shd w:val="clear" w:color="auto" w:fill="EAEAD5"/>
            <w:vAlign w:val="center"/>
          </w:tcPr>
          <w:p w14:paraId="13F626F6" w14:textId="77777777" w:rsidR="00EF2967" w:rsidRPr="00EF2967" w:rsidRDefault="00EF2967" w:rsidP="005B2E44">
            <w:pPr>
              <w:suppressLineNumbers/>
              <w:suppressAutoHyphens/>
              <w:snapToGrid w:val="0"/>
              <w:spacing w:after="120"/>
              <w:rPr>
                <w:rFonts w:ascii="Times New Roman" w:hAnsi="Times New Roman" w:cs="Times New Roman"/>
                <w:bCs/>
                <w:lang w:eastAsia="zh-CN"/>
              </w:rPr>
            </w:pPr>
            <w:r w:rsidRPr="00EF2967">
              <w:rPr>
                <w:rFonts w:ascii="Times New Roman" w:hAnsi="Times New Roman" w:cs="Times New Roman"/>
                <w:bCs/>
                <w:lang w:eastAsia="zh-CN"/>
              </w:rPr>
              <w:t>e-mail</w:t>
            </w:r>
          </w:p>
        </w:tc>
        <w:tc>
          <w:tcPr>
            <w:tcW w:w="8379" w:type="dxa"/>
            <w:gridSpan w:val="2"/>
            <w:tcBorders>
              <w:bottom w:val="double" w:sz="4" w:space="0" w:color="auto"/>
            </w:tcBorders>
            <w:shd w:val="clear" w:color="auto" w:fill="EAEAD5"/>
            <w:vAlign w:val="center"/>
          </w:tcPr>
          <w:p w14:paraId="65416090" w14:textId="77777777" w:rsidR="00EF2967" w:rsidRPr="007A27AA" w:rsidRDefault="00EF2967" w:rsidP="005B2E44">
            <w:pPr>
              <w:suppressLineNumbers/>
              <w:suppressAutoHyphens/>
              <w:snapToGrid w:val="0"/>
              <w:spacing w:after="120"/>
              <w:rPr>
                <w:rFonts w:ascii="Garamond" w:hAnsi="Garamond" w:cs="Times New Roman"/>
                <w:bCs/>
                <w:sz w:val="18"/>
                <w:szCs w:val="18"/>
                <w:lang w:eastAsia="zh-CN"/>
              </w:rPr>
            </w:pPr>
          </w:p>
        </w:tc>
      </w:tr>
    </w:tbl>
    <w:p w14:paraId="7CA8FFF3" w14:textId="77777777" w:rsidR="002F2317" w:rsidRDefault="002F2317" w:rsidP="00E773A6">
      <w:pPr>
        <w:rPr>
          <w:rFonts w:eastAsia="Arial Unicode MS"/>
        </w:rPr>
      </w:pPr>
    </w:p>
    <w:p w14:paraId="7A700A7B" w14:textId="77777777" w:rsidR="00815EBD" w:rsidRDefault="00815EBD" w:rsidP="00E773A6">
      <w:pPr>
        <w:rPr>
          <w:rFonts w:eastAsia="Arial Unicode MS"/>
        </w:rPr>
      </w:pPr>
    </w:p>
    <w:p w14:paraId="374EFE9B" w14:textId="77777777" w:rsidR="00C1425F" w:rsidRDefault="00815EBD" w:rsidP="00E773A6">
      <w:pPr>
        <w:rPr>
          <w:rFonts w:eastAsia="Arial Unicode MS"/>
        </w:rPr>
      </w:pPr>
      <w:r>
        <w:rPr>
          <w:rFonts w:eastAsia="Arial Unicode MS"/>
        </w:rPr>
        <w:t xml:space="preserve">4) </w:t>
      </w:r>
      <w:r w:rsidR="00C1425F" w:rsidRPr="00C1425F">
        <w:rPr>
          <w:rFonts w:eastAsia="Arial Unicode MS"/>
          <w:i/>
        </w:rPr>
        <w:t>Dichiarazione ai sensi dell'articolo 47 del DPR 28 dicembre 2000, n. 445</w:t>
      </w:r>
      <w:r w:rsidR="00C1425F">
        <w:rPr>
          <w:rFonts w:eastAsia="Arial Unicode MS"/>
          <w:i/>
        </w:rPr>
        <w:t>:</w:t>
      </w:r>
    </w:p>
    <w:p w14:paraId="6C8A45C4" w14:textId="77777777" w:rsidR="00C1425F" w:rsidRDefault="00C1425F" w:rsidP="00E773A6">
      <w:pPr>
        <w:rPr>
          <w:rFonts w:eastAsia="Arial Unicode MS"/>
        </w:rPr>
      </w:pPr>
    </w:p>
    <w:p w14:paraId="0FA358A8" w14:textId="77777777" w:rsidR="00EF2967" w:rsidRDefault="00EF2967" w:rsidP="00E773A6">
      <w:pPr>
        <w:rPr>
          <w:rFonts w:eastAsia="Arial Unicode MS"/>
        </w:rPr>
      </w:pPr>
      <w:r>
        <w:rPr>
          <w:rFonts w:eastAsia="Arial Unicode MS"/>
        </w:rPr>
        <w:t>Il sottoscritto, in qualità di rappresentante legale/delegato con poteri di rappresentanza,</w:t>
      </w:r>
    </w:p>
    <w:p w14:paraId="088CE09A" w14:textId="77777777" w:rsidR="00EF2967" w:rsidRDefault="00EF2967" w:rsidP="00E773A6">
      <w:pPr>
        <w:rPr>
          <w:rFonts w:eastAsia="Arial Unicode MS"/>
        </w:rPr>
      </w:pPr>
    </w:p>
    <w:p w14:paraId="1F9136EF" w14:textId="77777777" w:rsidR="00405171" w:rsidRDefault="00405171" w:rsidP="00E773A6">
      <w:pPr>
        <w:rPr>
          <w:rFonts w:eastAsia="Arial Unicode MS"/>
        </w:rPr>
      </w:pPr>
    </w:p>
    <w:p w14:paraId="20F53123" w14:textId="77777777" w:rsidR="00EF2967" w:rsidRDefault="00EF2967" w:rsidP="00EF2967">
      <w:pPr>
        <w:jc w:val="center"/>
        <w:rPr>
          <w:rFonts w:eastAsia="Arial Unicode MS"/>
          <w:b/>
        </w:rPr>
      </w:pPr>
      <w:r w:rsidRPr="007D4C85">
        <w:rPr>
          <w:rFonts w:eastAsia="Arial Unicode MS"/>
          <w:b/>
        </w:rPr>
        <w:t>DICHIARA CHE L’IMPRESA RICHIEDENTE</w:t>
      </w:r>
    </w:p>
    <w:p w14:paraId="796ADC09" w14:textId="77777777" w:rsidR="002A42B7" w:rsidRPr="007D4C85" w:rsidRDefault="002A42B7" w:rsidP="00EF2967">
      <w:pPr>
        <w:jc w:val="center"/>
        <w:rPr>
          <w:rFonts w:eastAsia="Arial Unicode MS"/>
          <w:b/>
        </w:rPr>
      </w:pPr>
    </w:p>
    <w:p w14:paraId="13883AAF" w14:textId="77777777" w:rsidR="00C1425F" w:rsidRPr="007D4C85" w:rsidRDefault="00C1425F" w:rsidP="00EF2967">
      <w:pPr>
        <w:jc w:val="center"/>
        <w:rPr>
          <w:rFonts w:eastAsia="Arial Unicode MS"/>
          <w:b/>
        </w:rPr>
      </w:pPr>
    </w:p>
    <w:p w14:paraId="6C401753" w14:textId="77777777" w:rsidR="0087455F" w:rsidRPr="007D4C85" w:rsidRDefault="00EF2967" w:rsidP="00DF75A5">
      <w:pPr>
        <w:pStyle w:val="Paragrafoelenco"/>
        <w:numPr>
          <w:ilvl w:val="0"/>
          <w:numId w:val="6"/>
        </w:numPr>
        <w:ind w:hanging="354"/>
        <w:jc w:val="both"/>
        <w:rPr>
          <w:rFonts w:eastAsia="Arial Unicode MS"/>
        </w:rPr>
      </w:pPr>
      <w:r w:rsidRPr="007D4C85">
        <w:rPr>
          <w:rFonts w:eastAsia="Arial Unicode MS"/>
        </w:rPr>
        <w:t xml:space="preserve">è iscritta </w:t>
      </w:r>
      <w:r w:rsidR="0087455F" w:rsidRPr="007D4C85">
        <w:rPr>
          <w:rFonts w:eastAsia="Arial Unicode MS"/>
        </w:rPr>
        <w:t xml:space="preserve">come “Attiva” </w:t>
      </w:r>
      <w:r w:rsidR="00A0098B" w:rsidRPr="007D4C85">
        <w:rPr>
          <w:position w:val="2"/>
          <w:sz w:val="22"/>
          <w:szCs w:val="22"/>
        </w:rPr>
        <w:fldChar w:fldCharType="begin">
          <w:ffData>
            <w:name w:val=""/>
            <w:enabled/>
            <w:calcOnExit w:val="0"/>
            <w:checkBox>
              <w:sizeAuto/>
              <w:default w:val="0"/>
            </w:checkBox>
          </w:ffData>
        </w:fldChar>
      </w:r>
      <w:r w:rsidR="00A0098B" w:rsidRPr="007D4C85">
        <w:rPr>
          <w:position w:val="2"/>
          <w:sz w:val="22"/>
          <w:szCs w:val="22"/>
        </w:rPr>
        <w:instrText xml:space="preserve"> FORMCHECKBOX </w:instrText>
      </w:r>
      <w:r w:rsidR="00A0098B" w:rsidRPr="007D4C85">
        <w:rPr>
          <w:position w:val="2"/>
          <w:sz w:val="22"/>
          <w:szCs w:val="22"/>
        </w:rPr>
      </w:r>
      <w:r w:rsidR="00A0098B" w:rsidRPr="007D4C85">
        <w:rPr>
          <w:position w:val="2"/>
          <w:sz w:val="22"/>
          <w:szCs w:val="22"/>
        </w:rPr>
        <w:fldChar w:fldCharType="end"/>
      </w:r>
      <w:r w:rsidR="00A0098B">
        <w:rPr>
          <w:position w:val="2"/>
          <w:sz w:val="22"/>
          <w:szCs w:val="22"/>
        </w:rPr>
        <w:t xml:space="preserve">  </w:t>
      </w:r>
      <w:r w:rsidR="00A0098B" w:rsidRPr="00A0098B">
        <w:rPr>
          <w:position w:val="2"/>
        </w:rPr>
        <w:t>/ “Inattiva”</w:t>
      </w:r>
      <w:r w:rsidR="00A0098B">
        <w:rPr>
          <w:position w:val="2"/>
          <w:sz w:val="22"/>
          <w:szCs w:val="22"/>
        </w:rPr>
        <w:t xml:space="preserve"> </w:t>
      </w:r>
      <w:r w:rsidR="00A0098B" w:rsidRPr="007D4C85">
        <w:rPr>
          <w:position w:val="2"/>
          <w:sz w:val="22"/>
          <w:szCs w:val="22"/>
        </w:rPr>
        <w:fldChar w:fldCharType="begin">
          <w:ffData>
            <w:name w:val=""/>
            <w:enabled/>
            <w:calcOnExit w:val="0"/>
            <w:checkBox>
              <w:sizeAuto/>
              <w:default w:val="0"/>
            </w:checkBox>
          </w:ffData>
        </w:fldChar>
      </w:r>
      <w:r w:rsidR="00A0098B" w:rsidRPr="007D4C85">
        <w:rPr>
          <w:position w:val="2"/>
          <w:sz w:val="22"/>
          <w:szCs w:val="22"/>
        </w:rPr>
        <w:instrText xml:space="preserve"> FORMCHECKBOX </w:instrText>
      </w:r>
      <w:r w:rsidR="00A0098B" w:rsidRPr="007D4C85">
        <w:rPr>
          <w:position w:val="2"/>
          <w:sz w:val="22"/>
          <w:szCs w:val="22"/>
        </w:rPr>
      </w:r>
      <w:r w:rsidR="00A0098B" w:rsidRPr="007D4C85">
        <w:rPr>
          <w:position w:val="2"/>
          <w:sz w:val="22"/>
          <w:szCs w:val="22"/>
        </w:rPr>
        <w:fldChar w:fldCharType="end"/>
      </w:r>
    </w:p>
    <w:p w14:paraId="71CBBD7D" w14:textId="77777777" w:rsidR="0087455F" w:rsidRPr="007D4C85" w:rsidRDefault="0087455F" w:rsidP="0087455F">
      <w:pPr>
        <w:pStyle w:val="Paragrafoelenco"/>
        <w:ind w:left="384"/>
        <w:jc w:val="both"/>
        <w:rPr>
          <w:rFonts w:eastAsia="Arial Unicode MS"/>
        </w:rPr>
      </w:pPr>
    </w:p>
    <w:p w14:paraId="30316BCF" w14:textId="77777777" w:rsidR="00EF2967" w:rsidRPr="007D4C85" w:rsidRDefault="0087455F" w:rsidP="0087455F">
      <w:pPr>
        <w:ind w:left="744"/>
        <w:jc w:val="both"/>
        <w:rPr>
          <w:rFonts w:eastAsia="Arial Unicode MS"/>
        </w:rPr>
      </w:pPr>
      <w:r w:rsidRPr="007D4C85">
        <w:rPr>
          <w:position w:val="2"/>
          <w:sz w:val="22"/>
          <w:szCs w:val="22"/>
        </w:rPr>
        <w:fldChar w:fldCharType="begin">
          <w:ffData>
            <w:name w:val=""/>
            <w:enabled/>
            <w:calcOnExit w:val="0"/>
            <w:checkBox>
              <w:sizeAuto/>
              <w:default w:val="0"/>
            </w:checkBox>
          </w:ffData>
        </w:fldChar>
      </w:r>
      <w:r w:rsidRPr="007D4C85">
        <w:rPr>
          <w:position w:val="2"/>
          <w:sz w:val="22"/>
          <w:szCs w:val="22"/>
        </w:rPr>
        <w:instrText xml:space="preserve"> FORMCHECKBOX </w:instrText>
      </w:r>
      <w:r w:rsidRPr="007D4C85">
        <w:rPr>
          <w:position w:val="2"/>
          <w:sz w:val="22"/>
          <w:szCs w:val="22"/>
        </w:rPr>
      </w:r>
      <w:r w:rsidRPr="007D4C85">
        <w:rPr>
          <w:position w:val="2"/>
          <w:sz w:val="22"/>
          <w:szCs w:val="22"/>
        </w:rPr>
        <w:fldChar w:fldCharType="end"/>
      </w:r>
      <w:r w:rsidRPr="007D4C85">
        <w:rPr>
          <w:position w:val="2"/>
          <w:sz w:val="22"/>
          <w:szCs w:val="22"/>
        </w:rPr>
        <w:t xml:space="preserve"> </w:t>
      </w:r>
      <w:r w:rsidR="00EF2967" w:rsidRPr="007D4C85">
        <w:rPr>
          <w:rFonts w:eastAsia="Arial Unicode MS"/>
        </w:rPr>
        <w:t>al Regist</w:t>
      </w:r>
      <w:r w:rsidR="009E3B0A" w:rsidRPr="007D4C85">
        <w:rPr>
          <w:rFonts w:eastAsia="Arial Unicode MS"/>
        </w:rPr>
        <w:t>ro delle imprese di ________________ con numero di iscrizione _____________ dal __/__/____;</w:t>
      </w:r>
    </w:p>
    <w:p w14:paraId="7301A05D" w14:textId="77777777" w:rsidR="0087455F" w:rsidRDefault="0087455F" w:rsidP="0087455F">
      <w:pPr>
        <w:ind w:left="744"/>
        <w:jc w:val="both"/>
        <w:rPr>
          <w:position w:val="2"/>
          <w:sz w:val="22"/>
          <w:szCs w:val="22"/>
        </w:rPr>
      </w:pPr>
    </w:p>
    <w:p w14:paraId="65471681" w14:textId="77777777" w:rsidR="00405171" w:rsidRDefault="00405171" w:rsidP="00405171">
      <w:pPr>
        <w:pStyle w:val="Paragrafoelenco"/>
        <w:ind w:left="384"/>
        <w:jc w:val="both"/>
        <w:rPr>
          <w:rFonts w:eastAsia="Arial Unicode MS"/>
        </w:rPr>
      </w:pPr>
    </w:p>
    <w:p w14:paraId="73373863" w14:textId="6AF76633" w:rsidR="004963A8" w:rsidRDefault="003F2592" w:rsidP="0087455F">
      <w:pPr>
        <w:pStyle w:val="Paragrafoelenco"/>
        <w:numPr>
          <w:ilvl w:val="0"/>
          <w:numId w:val="6"/>
        </w:numPr>
        <w:jc w:val="both"/>
        <w:rPr>
          <w:rFonts w:eastAsia="Arial Unicode MS"/>
        </w:rPr>
      </w:pPr>
      <w:r>
        <w:rPr>
          <w:rFonts w:eastAsia="Arial Unicode MS"/>
        </w:rPr>
        <w:t>che</w:t>
      </w:r>
      <w:r w:rsidR="0087455F" w:rsidRPr="007D4C85">
        <w:rPr>
          <w:rFonts w:eastAsia="Arial Unicode MS"/>
        </w:rPr>
        <w:t xml:space="preserve"> </w:t>
      </w:r>
      <w:r w:rsidR="007711F6">
        <w:rPr>
          <w:rFonts w:eastAsia="Arial Unicode MS"/>
        </w:rPr>
        <w:t xml:space="preserve">l’ubicazione dell’attività </w:t>
      </w:r>
      <w:r w:rsidR="000605B3">
        <w:rPr>
          <w:rFonts w:eastAsia="Arial Unicode MS"/>
        </w:rPr>
        <w:t xml:space="preserve">in cui si </w:t>
      </w:r>
      <w:r w:rsidR="0087455F" w:rsidRPr="007D4C85">
        <w:rPr>
          <w:rFonts w:eastAsia="Arial Unicode MS"/>
        </w:rPr>
        <w:t>realizza l'intervento</w:t>
      </w:r>
      <w:r w:rsidR="000605B3">
        <w:rPr>
          <w:rFonts w:eastAsia="Arial Unicode MS"/>
        </w:rPr>
        <w:t xml:space="preserve"> è</w:t>
      </w:r>
      <w:r w:rsidR="00B9211E">
        <w:rPr>
          <w:rFonts w:eastAsia="Arial Unicode MS"/>
        </w:rPr>
        <w:t>:</w:t>
      </w:r>
    </w:p>
    <w:p w14:paraId="195C114C" w14:textId="77777777" w:rsidR="000A5CAB" w:rsidRDefault="00B9211E" w:rsidP="004963A8">
      <w:pPr>
        <w:pStyle w:val="Paragrafoelenco"/>
        <w:ind w:left="384"/>
        <w:jc w:val="both"/>
        <w:rPr>
          <w:rFonts w:eastAsia="Arial Unicode MS"/>
        </w:rPr>
      </w:pPr>
      <w:r w:rsidRPr="00B9211E">
        <w:rPr>
          <w:position w:val="2"/>
        </w:rPr>
        <w:t xml:space="preserve"> </w:t>
      </w:r>
      <w:r w:rsidRPr="00B9211E">
        <w:rPr>
          <w:rFonts w:eastAsia="Arial Unicode MS"/>
          <w:i/>
        </w:rPr>
        <w:t xml:space="preserve">(indicare </w:t>
      </w:r>
      <w:r w:rsidR="000605B3">
        <w:rPr>
          <w:rFonts w:eastAsia="Arial Unicode MS"/>
          <w:i/>
        </w:rPr>
        <w:t xml:space="preserve">Comune e </w:t>
      </w:r>
      <w:r w:rsidRPr="00B9211E">
        <w:rPr>
          <w:rFonts w:eastAsia="Arial Unicode MS"/>
          <w:i/>
        </w:rPr>
        <w:t>indirizzo):</w:t>
      </w:r>
      <w:r>
        <w:rPr>
          <w:rFonts w:eastAsia="Arial Unicode MS"/>
          <w:i/>
          <w:sz w:val="22"/>
          <w:szCs w:val="22"/>
        </w:rPr>
        <w:t xml:space="preserve"> </w:t>
      </w:r>
      <w:r w:rsidR="0087455F" w:rsidRPr="007D4C85">
        <w:rPr>
          <w:rFonts w:eastAsia="Arial Unicode MS"/>
        </w:rPr>
        <w:t>_________________________________________</w:t>
      </w:r>
      <w:r w:rsidR="000605B3">
        <w:rPr>
          <w:rFonts w:eastAsia="Arial Unicode MS"/>
        </w:rPr>
        <w:t>__</w:t>
      </w:r>
      <w:r w:rsidR="005D1AC6" w:rsidRPr="007D4C85">
        <w:rPr>
          <w:rFonts w:eastAsia="Arial Unicode MS"/>
        </w:rPr>
        <w:t>;</w:t>
      </w:r>
    </w:p>
    <w:p w14:paraId="4785ED88" w14:textId="2FB5B4DD" w:rsidR="00C141BA" w:rsidRDefault="00C141BA" w:rsidP="00C141BA">
      <w:pPr>
        <w:pStyle w:val="Paragrafoelenco"/>
        <w:numPr>
          <w:ilvl w:val="0"/>
          <w:numId w:val="6"/>
        </w:numPr>
        <w:jc w:val="both"/>
        <w:rPr>
          <w:rFonts w:eastAsia="Arial Unicode MS"/>
        </w:rPr>
      </w:pPr>
      <w:r w:rsidRPr="00952A2E">
        <w:rPr>
          <w:rFonts w:eastAsia="Arial Unicode MS"/>
        </w:rPr>
        <w:lastRenderedPageBreak/>
        <w:t>esercita</w:t>
      </w:r>
      <w:r w:rsidR="000605B3" w:rsidRPr="00952A2E">
        <w:rPr>
          <w:rFonts w:eastAsia="Arial Unicode MS"/>
        </w:rPr>
        <w:t xml:space="preserve"> u</w:t>
      </w:r>
      <w:r w:rsidRPr="00952A2E">
        <w:rPr>
          <w:rFonts w:eastAsia="Arial Unicode MS"/>
        </w:rPr>
        <w:t xml:space="preserve">n’attività economica </w:t>
      </w:r>
      <w:r w:rsidR="000605B3" w:rsidRPr="00952A2E">
        <w:rPr>
          <w:rFonts w:eastAsia="Arial Unicode MS"/>
        </w:rPr>
        <w:t>iscritta nell’elenco regionale dei luoghi storici del commercio ai sensi dell’articolo 11, L.R. 50/2012 e della deliberazione d</w:t>
      </w:r>
      <w:r w:rsidR="00AD042B" w:rsidRPr="00952A2E">
        <w:rPr>
          <w:rFonts w:eastAsia="Arial Unicode MS"/>
        </w:rPr>
        <w:t>i Giunta regionale n. 696/2014</w:t>
      </w:r>
      <w:r w:rsidR="005D1AC6" w:rsidRPr="00952A2E">
        <w:rPr>
          <w:rFonts w:eastAsia="Arial Unicode MS"/>
        </w:rPr>
        <w:t>;</w:t>
      </w:r>
    </w:p>
    <w:p w14:paraId="02126895" w14:textId="77777777" w:rsidR="00952A2E" w:rsidRPr="00952A2E" w:rsidRDefault="00952A2E" w:rsidP="00952A2E">
      <w:pPr>
        <w:pStyle w:val="Paragrafoelenco"/>
        <w:ind w:left="502"/>
        <w:jc w:val="both"/>
        <w:rPr>
          <w:rFonts w:eastAsia="Arial Unicode MS"/>
        </w:rPr>
      </w:pPr>
    </w:p>
    <w:p w14:paraId="0C0A89CC" w14:textId="77777777" w:rsidR="00B346C1" w:rsidRPr="004659B1" w:rsidRDefault="00B346C1" w:rsidP="00B346C1">
      <w:pPr>
        <w:pStyle w:val="Paragrafoelenco"/>
        <w:numPr>
          <w:ilvl w:val="0"/>
          <w:numId w:val="6"/>
        </w:numPr>
        <w:jc w:val="both"/>
        <w:rPr>
          <w:rFonts w:eastAsia="Arial Unicode MS"/>
          <w:color w:val="FF0000"/>
        </w:rPr>
      </w:pPr>
      <w:r w:rsidRPr="004659B1">
        <w:rPr>
          <w:rFonts w:eastAsia="Arial Unicode MS"/>
        </w:rPr>
        <w:t>rientra tra le attività economiche sospese ai sensi del DPCM 11 marzo 2020;</w:t>
      </w:r>
    </w:p>
    <w:p w14:paraId="0B552197" w14:textId="77777777" w:rsidR="00B346C1" w:rsidRPr="00E12880" w:rsidRDefault="00B346C1" w:rsidP="00B346C1">
      <w:pPr>
        <w:pStyle w:val="Paragrafoelenco"/>
        <w:rPr>
          <w:rFonts w:eastAsia="Arial Unicode MS"/>
          <w:color w:val="FF0000"/>
        </w:rPr>
      </w:pPr>
    </w:p>
    <w:p w14:paraId="77F64C86" w14:textId="679D276E" w:rsidR="00C141BA" w:rsidRPr="007D4C85" w:rsidRDefault="00C141BA" w:rsidP="00C141BA">
      <w:pPr>
        <w:pStyle w:val="Paragrafoelenco"/>
        <w:numPr>
          <w:ilvl w:val="0"/>
          <w:numId w:val="6"/>
        </w:numPr>
        <w:jc w:val="both"/>
        <w:rPr>
          <w:rFonts w:eastAsia="Arial Unicode MS"/>
        </w:rPr>
      </w:pPr>
      <w:r w:rsidRPr="007D4C85">
        <w:rPr>
          <w:rFonts w:eastAsia="Arial Unicode MS"/>
        </w:rPr>
        <w:t>è nel pieno e libero esercizio dei propri diritti, non</w:t>
      </w:r>
      <w:r w:rsidR="00BB0DBD" w:rsidRPr="007D4C85">
        <w:rPr>
          <w:rFonts w:eastAsia="Arial Unicode MS"/>
        </w:rPr>
        <w:t xml:space="preserve"> è</w:t>
      </w:r>
      <w:r w:rsidRPr="007D4C85">
        <w:rPr>
          <w:rFonts w:eastAsia="Arial Unicode MS"/>
        </w:rPr>
        <w:t xml:space="preserve"> in liquidazione volontaria e non </w:t>
      </w:r>
      <w:r w:rsidR="00BB0DBD" w:rsidRPr="007D4C85">
        <w:rPr>
          <w:rFonts w:eastAsia="Arial Unicode MS"/>
        </w:rPr>
        <w:t>è</w:t>
      </w:r>
      <w:r w:rsidRPr="007D4C85">
        <w:rPr>
          <w:rFonts w:eastAsia="Arial Unicode MS"/>
        </w:rPr>
        <w:t xml:space="preserve"> sottoposta a procedure concorsuali in corso o aperte nei suoi confronti antecedentemente la data di presentazione della domanda (ad eccezione del concordato preventivo con continuità aziendale);</w:t>
      </w:r>
    </w:p>
    <w:p w14:paraId="3EE2B3E1" w14:textId="77777777" w:rsidR="005D1AC6" w:rsidRPr="007D4C85" w:rsidRDefault="005D1AC6" w:rsidP="005D1AC6">
      <w:pPr>
        <w:pStyle w:val="Paragrafoelenco"/>
        <w:rPr>
          <w:rFonts w:eastAsia="Arial Unicode MS"/>
        </w:rPr>
      </w:pPr>
    </w:p>
    <w:p w14:paraId="1A1B9AAE" w14:textId="204E6117" w:rsidR="005D1AC6" w:rsidRDefault="005D1AC6" w:rsidP="005D1AC6">
      <w:pPr>
        <w:pStyle w:val="Paragrafoelenco"/>
        <w:numPr>
          <w:ilvl w:val="0"/>
          <w:numId w:val="6"/>
        </w:numPr>
        <w:jc w:val="both"/>
        <w:rPr>
          <w:rFonts w:eastAsia="Arial Unicode MS"/>
        </w:rPr>
      </w:pPr>
      <w:r w:rsidRPr="00A459F5">
        <w:rPr>
          <w:rFonts w:eastAsia="Arial Unicode MS"/>
        </w:rPr>
        <w:t>è in regola con le norme dell’ordinamento giuridico italiano in materia previdenziale, assistenziale e assicurativa (nei confronti di INPS; INAIL ed eventuali altre casse di previdenza), di sicurezza sui luoghi di lavoro, di contratti collettivi di lavoro, di inserimento dei disabili, di pari opportunità tra uomo e donna, edilizia, urbanistica e di tutela ambientale</w:t>
      </w:r>
      <w:r w:rsidR="006A6614" w:rsidRPr="00A459F5">
        <w:rPr>
          <w:rFonts w:eastAsia="Arial Unicode MS"/>
        </w:rPr>
        <w:t>;</w:t>
      </w:r>
    </w:p>
    <w:p w14:paraId="74722037" w14:textId="77777777" w:rsidR="00280A67" w:rsidRPr="00280A67" w:rsidRDefault="00280A67" w:rsidP="00280A67">
      <w:pPr>
        <w:pStyle w:val="Paragrafoelenco"/>
        <w:rPr>
          <w:rFonts w:eastAsia="Arial Unicode MS"/>
        </w:rPr>
      </w:pPr>
    </w:p>
    <w:p w14:paraId="79EF8299" w14:textId="39D8616F" w:rsidR="00280A67" w:rsidRDefault="00280A67" w:rsidP="005D1AC6">
      <w:pPr>
        <w:pStyle w:val="Paragrafoelenco"/>
        <w:numPr>
          <w:ilvl w:val="0"/>
          <w:numId w:val="6"/>
        </w:numPr>
        <w:jc w:val="both"/>
        <w:rPr>
          <w:rFonts w:eastAsia="Arial Unicode MS"/>
        </w:rPr>
      </w:pPr>
      <w:r>
        <w:rPr>
          <w:rFonts w:eastAsia="Arial Unicode MS"/>
        </w:rPr>
        <w:t xml:space="preserve">è </w:t>
      </w:r>
      <w:r w:rsidRPr="00280A67">
        <w:rPr>
          <w:rFonts w:eastAsia="Arial Unicode MS"/>
        </w:rPr>
        <w:t>in possesso dei requisiti di onorabilità di cui all’articolo 1 della legge regionale 11 maggio 2018, n. 16 “Disposizioni generali relative ai procedimenti amministrativi concernenti interventi di sostegno pu</w:t>
      </w:r>
      <w:r w:rsidR="00E12880">
        <w:rPr>
          <w:rFonts w:eastAsia="Arial Unicode MS"/>
        </w:rPr>
        <w:t>bblico di competenza regionale”;</w:t>
      </w:r>
    </w:p>
    <w:p w14:paraId="12F105FF" w14:textId="77777777" w:rsidR="00E12880" w:rsidRPr="00E12880" w:rsidRDefault="00E12880" w:rsidP="00E12880">
      <w:pPr>
        <w:pStyle w:val="Paragrafoelenco"/>
        <w:rPr>
          <w:rFonts w:eastAsia="Arial Unicode MS"/>
          <w:color w:val="FF0000"/>
        </w:rPr>
      </w:pPr>
      <w:bookmarkStart w:id="2" w:name="_Hlk40792127"/>
    </w:p>
    <w:bookmarkEnd w:id="2"/>
    <w:p w14:paraId="7F443203" w14:textId="280795E9" w:rsidR="00BA038F" w:rsidRPr="004659B1" w:rsidRDefault="00E12880" w:rsidP="00895ED2">
      <w:pPr>
        <w:pStyle w:val="Paragrafoelenco"/>
        <w:numPr>
          <w:ilvl w:val="0"/>
          <w:numId w:val="6"/>
        </w:numPr>
        <w:jc w:val="both"/>
        <w:rPr>
          <w:rFonts w:eastAsia="Arial Unicode MS"/>
        </w:rPr>
      </w:pPr>
      <w:r w:rsidRPr="004659B1">
        <w:rPr>
          <w:rFonts w:eastAsia="Arial Unicode MS"/>
        </w:rPr>
        <w:t>non ha ricevuto altre agevolazioni pubbliche per le medesime voci di spesa previste dal</w:t>
      </w:r>
      <w:r w:rsidR="00B346C1" w:rsidRPr="004659B1">
        <w:rPr>
          <w:rFonts w:eastAsia="Arial Unicode MS"/>
        </w:rPr>
        <w:t xml:space="preserve">l’art. 4 del </w:t>
      </w:r>
      <w:r w:rsidRPr="004659B1">
        <w:rPr>
          <w:rFonts w:eastAsia="Arial Unicode MS"/>
        </w:rPr>
        <w:t>bando</w:t>
      </w:r>
      <w:r w:rsidR="00B346C1" w:rsidRPr="004659B1">
        <w:rPr>
          <w:rFonts w:eastAsia="Arial Unicode MS"/>
        </w:rPr>
        <w:t>.</w:t>
      </w:r>
    </w:p>
    <w:p w14:paraId="0156F9DD" w14:textId="77777777" w:rsidR="00EA4DBD" w:rsidRPr="004659B1" w:rsidRDefault="00EA4DBD" w:rsidP="00581AA4">
      <w:pPr>
        <w:jc w:val="both"/>
        <w:rPr>
          <w:rFonts w:eastAsia="Arial Unicode MS"/>
        </w:rPr>
      </w:pPr>
    </w:p>
    <w:p w14:paraId="00BC377B" w14:textId="77777777" w:rsidR="00581AA4" w:rsidRPr="00A459F5" w:rsidRDefault="00581AA4" w:rsidP="00581AA4">
      <w:pPr>
        <w:jc w:val="center"/>
        <w:rPr>
          <w:rFonts w:eastAsia="Arial Unicode MS"/>
          <w:b/>
        </w:rPr>
      </w:pPr>
      <w:r w:rsidRPr="00A459F5">
        <w:rPr>
          <w:rFonts w:eastAsia="Arial Unicode MS"/>
          <w:b/>
        </w:rPr>
        <w:t>DICHIARA INOLTRE</w:t>
      </w:r>
    </w:p>
    <w:p w14:paraId="4FA912E5" w14:textId="77777777" w:rsidR="00D8396B" w:rsidRPr="00A459F5" w:rsidRDefault="00D8396B" w:rsidP="00581AA4">
      <w:pPr>
        <w:jc w:val="both"/>
        <w:rPr>
          <w:rFonts w:eastAsia="Arial Unicode MS"/>
        </w:rPr>
      </w:pPr>
    </w:p>
    <w:p w14:paraId="2446BCC9" w14:textId="77777777" w:rsidR="002B11A8" w:rsidRPr="00A459F5" w:rsidRDefault="002B11A8" w:rsidP="00A00DA2">
      <w:pPr>
        <w:pStyle w:val="Paragrafoelenco"/>
        <w:ind w:left="426"/>
        <w:jc w:val="both"/>
        <w:rPr>
          <w:rFonts w:eastAsia="Arial Unicode MS"/>
          <w:highlight w:val="yellow"/>
        </w:rPr>
      </w:pPr>
    </w:p>
    <w:p w14:paraId="48C5313A" w14:textId="77777777" w:rsidR="00581AA4" w:rsidRPr="007D4C85" w:rsidRDefault="00581AA4" w:rsidP="00A94D3D">
      <w:pPr>
        <w:pStyle w:val="Paragrafoelenco"/>
        <w:numPr>
          <w:ilvl w:val="0"/>
          <w:numId w:val="27"/>
        </w:numPr>
        <w:ind w:left="426" w:hanging="284"/>
        <w:jc w:val="both"/>
        <w:rPr>
          <w:rFonts w:eastAsia="Arial Unicode MS"/>
        </w:rPr>
      </w:pPr>
      <w:r w:rsidRPr="00A459F5">
        <w:rPr>
          <w:rFonts w:eastAsia="Arial Unicode MS"/>
        </w:rPr>
        <w:t>di essere consapevole delle responsabilità, anche penali, derivanti dal rilascio di di</w:t>
      </w:r>
      <w:r w:rsidRPr="007D4C85">
        <w:rPr>
          <w:rFonts w:eastAsia="Arial Unicode MS"/>
        </w:rPr>
        <w:t>chiarazioni mendaci e della conseguente decadenza dei benefici concessi sulla base di una dichiarazione non veritiera, ai sensi degli articoli 75 e 76 del DPR 28 dicembre 2000, n. 445;</w:t>
      </w:r>
    </w:p>
    <w:p w14:paraId="4FFE5F7A" w14:textId="77777777" w:rsidR="00E91B83" w:rsidRPr="007D4C85" w:rsidRDefault="00E91B83" w:rsidP="00A94D3D">
      <w:pPr>
        <w:pStyle w:val="Paragrafoelenco"/>
        <w:ind w:left="426" w:hanging="284"/>
        <w:jc w:val="both"/>
        <w:rPr>
          <w:rFonts w:eastAsia="Arial Unicode MS"/>
        </w:rPr>
      </w:pPr>
    </w:p>
    <w:p w14:paraId="6CA1AA41" w14:textId="77777777" w:rsidR="00581AA4" w:rsidRPr="007D4C85" w:rsidRDefault="00411623" w:rsidP="00A94D3D">
      <w:pPr>
        <w:pStyle w:val="Paragrafoelenco"/>
        <w:numPr>
          <w:ilvl w:val="0"/>
          <w:numId w:val="27"/>
        </w:numPr>
        <w:ind w:left="426" w:hanging="284"/>
        <w:jc w:val="both"/>
        <w:rPr>
          <w:rFonts w:eastAsia="Arial Unicode MS"/>
        </w:rPr>
      </w:pPr>
      <w:r w:rsidRPr="007D4C85">
        <w:rPr>
          <w:rFonts w:eastAsia="Arial Unicode MS"/>
        </w:rPr>
        <w:t>di essere a conoscenza e quindi di accettare integralmente tutte le prescrizioni contenute nel bando;</w:t>
      </w:r>
    </w:p>
    <w:p w14:paraId="110D5EC7" w14:textId="77777777" w:rsidR="00E91B83" w:rsidRPr="007D4C85" w:rsidRDefault="00E91B83" w:rsidP="00A94D3D">
      <w:pPr>
        <w:pStyle w:val="Paragrafoelenco"/>
        <w:ind w:left="426" w:hanging="284"/>
        <w:jc w:val="both"/>
        <w:rPr>
          <w:rFonts w:eastAsia="Arial Unicode MS"/>
        </w:rPr>
      </w:pPr>
    </w:p>
    <w:p w14:paraId="48F99FC8" w14:textId="77777777" w:rsidR="00581AA4" w:rsidRPr="007D4C85" w:rsidRDefault="00581AA4" w:rsidP="00A94D3D">
      <w:pPr>
        <w:pStyle w:val="Paragrafoelenco"/>
        <w:numPr>
          <w:ilvl w:val="0"/>
          <w:numId w:val="27"/>
        </w:numPr>
        <w:ind w:left="426" w:hanging="284"/>
        <w:jc w:val="both"/>
        <w:rPr>
          <w:rFonts w:eastAsia="Arial Unicode MS"/>
        </w:rPr>
      </w:pPr>
      <w:r w:rsidRPr="007D4C85">
        <w:rPr>
          <w:rFonts w:eastAsia="Arial Unicode MS"/>
        </w:rPr>
        <w:t xml:space="preserve">che i dati e le notizie riportati nella presente domanda di </w:t>
      </w:r>
      <w:r w:rsidR="007C6E48" w:rsidRPr="007D4C85">
        <w:rPr>
          <w:rFonts w:eastAsia="Arial Unicode MS"/>
        </w:rPr>
        <w:t>ammissione a contributo</w:t>
      </w:r>
      <w:r w:rsidRPr="007D4C85">
        <w:rPr>
          <w:rFonts w:eastAsia="Arial Unicode MS"/>
        </w:rPr>
        <w:t xml:space="preserve"> sono veri</w:t>
      </w:r>
      <w:r w:rsidR="00435110" w:rsidRPr="007D4C85">
        <w:rPr>
          <w:rFonts w:eastAsia="Arial Unicode MS"/>
        </w:rPr>
        <w:t>tieri</w:t>
      </w:r>
      <w:r w:rsidRPr="007D4C85">
        <w:rPr>
          <w:rFonts w:eastAsia="Arial Unicode MS"/>
        </w:rPr>
        <w:t xml:space="preserve"> e conformi alla documentazione in suo possesso;</w:t>
      </w:r>
    </w:p>
    <w:p w14:paraId="2B738AEF" w14:textId="77777777" w:rsidR="00E91B83" w:rsidRPr="007D4C85" w:rsidRDefault="00E91B83" w:rsidP="00A94D3D">
      <w:pPr>
        <w:pStyle w:val="Paragrafoelenco"/>
        <w:ind w:left="426" w:hanging="284"/>
        <w:jc w:val="both"/>
        <w:rPr>
          <w:rFonts w:eastAsia="Arial Unicode MS"/>
        </w:rPr>
      </w:pPr>
    </w:p>
    <w:p w14:paraId="0AA5AD0C" w14:textId="77777777" w:rsidR="009E3B0A" w:rsidRDefault="00340993" w:rsidP="00A94D3D">
      <w:pPr>
        <w:pStyle w:val="Paragrafoelenco"/>
        <w:numPr>
          <w:ilvl w:val="0"/>
          <w:numId w:val="27"/>
        </w:numPr>
        <w:ind w:left="426" w:hanging="284"/>
        <w:jc w:val="both"/>
        <w:rPr>
          <w:rFonts w:eastAsia="Arial Unicode MS"/>
        </w:rPr>
      </w:pPr>
      <w:r w:rsidRPr="007D4C85">
        <w:rPr>
          <w:rFonts w:eastAsia="Arial Unicode MS"/>
        </w:rPr>
        <w:t xml:space="preserve">di </w:t>
      </w:r>
      <w:r w:rsidR="00F4197F" w:rsidRPr="007D4C85">
        <w:rPr>
          <w:rFonts w:eastAsia="Arial Unicode MS"/>
        </w:rPr>
        <w:t xml:space="preserve">aver </w:t>
      </w:r>
      <w:r w:rsidR="00581AA4" w:rsidRPr="007D4C85">
        <w:rPr>
          <w:rFonts w:eastAsia="Arial Unicode MS"/>
        </w:rPr>
        <w:t xml:space="preserve">assolto l’adempimento relativo all’imposta di bollo, </w:t>
      </w:r>
      <w:r w:rsidRPr="007D4C85">
        <w:rPr>
          <w:rFonts w:eastAsia="Arial Unicode MS"/>
        </w:rPr>
        <w:t>conformemente al disposto dell’art. 12 del DPR n. 642/72, secondo il quale: “L'annullamento delle marche deve avvenire mediante perforazione o apposizione della sottoscrizione o della data o di un timbro";</w:t>
      </w:r>
    </w:p>
    <w:p w14:paraId="10EC5E02" w14:textId="77777777" w:rsidR="00A94D3D" w:rsidRDefault="00A94D3D" w:rsidP="00A94D3D">
      <w:pPr>
        <w:pStyle w:val="Paragrafoelenco"/>
        <w:ind w:left="426"/>
        <w:jc w:val="both"/>
        <w:rPr>
          <w:rFonts w:eastAsia="Arial Unicode MS"/>
        </w:rPr>
      </w:pPr>
    </w:p>
    <w:p w14:paraId="56DF327D" w14:textId="77777777" w:rsidR="00A94D3D" w:rsidRPr="00A94D3D" w:rsidRDefault="00A94D3D" w:rsidP="00A94D3D">
      <w:pPr>
        <w:pStyle w:val="Paragrafoelenco"/>
        <w:numPr>
          <w:ilvl w:val="0"/>
          <w:numId w:val="27"/>
        </w:numPr>
        <w:ind w:left="426" w:hanging="284"/>
        <w:jc w:val="both"/>
        <w:rPr>
          <w:rFonts w:eastAsia="Arial Unicode MS"/>
        </w:rPr>
      </w:pPr>
      <w:r w:rsidRPr="00A94D3D">
        <w:rPr>
          <w:rFonts w:eastAsia="Arial Unicode MS"/>
        </w:rPr>
        <w:t>che tutta la documentazione prodotta, a corredo della domanda, è conforme all’originale;</w:t>
      </w:r>
    </w:p>
    <w:p w14:paraId="4BA0D55A" w14:textId="77777777" w:rsidR="00340993" w:rsidRDefault="00340993" w:rsidP="00F73A5D">
      <w:pPr>
        <w:jc w:val="center"/>
        <w:rPr>
          <w:rFonts w:eastAsia="Arial Unicode MS"/>
          <w:b/>
        </w:rPr>
      </w:pPr>
    </w:p>
    <w:p w14:paraId="7425C5C5" w14:textId="77777777" w:rsidR="00F73A5D" w:rsidRPr="007D4C85" w:rsidRDefault="00F73A5D" w:rsidP="00F73A5D">
      <w:pPr>
        <w:jc w:val="center"/>
        <w:rPr>
          <w:rFonts w:eastAsia="Arial Unicode MS"/>
          <w:b/>
        </w:rPr>
      </w:pPr>
      <w:r w:rsidRPr="007D4C85">
        <w:rPr>
          <w:rFonts w:eastAsia="Arial Unicode MS"/>
          <w:b/>
        </w:rPr>
        <w:t>SI IMPEGNA</w:t>
      </w:r>
    </w:p>
    <w:p w14:paraId="6820FBDE" w14:textId="77777777" w:rsidR="00F73A5D" w:rsidRPr="007D4C85" w:rsidRDefault="00F73A5D" w:rsidP="00F73A5D">
      <w:pPr>
        <w:jc w:val="both"/>
        <w:rPr>
          <w:rFonts w:eastAsia="Arial Unicode MS"/>
          <w:b/>
        </w:rPr>
      </w:pPr>
    </w:p>
    <w:p w14:paraId="546B63AA" w14:textId="77777777" w:rsidR="008173E8" w:rsidRPr="007D4C85" w:rsidRDefault="00AE3EAA" w:rsidP="008173E8">
      <w:pPr>
        <w:pStyle w:val="Paragrafoelenco"/>
        <w:numPr>
          <w:ilvl w:val="0"/>
          <w:numId w:val="23"/>
        </w:numPr>
        <w:ind w:left="426"/>
        <w:jc w:val="both"/>
        <w:rPr>
          <w:rFonts w:eastAsia="Arial Unicode MS"/>
        </w:rPr>
      </w:pPr>
      <w:r w:rsidRPr="007D4C85">
        <w:rPr>
          <w:rFonts w:eastAsia="Arial Unicode MS"/>
        </w:rPr>
        <w:t xml:space="preserve">a </w:t>
      </w:r>
      <w:r w:rsidR="008173E8" w:rsidRPr="007D4C85">
        <w:rPr>
          <w:rFonts w:eastAsia="Arial Unicode MS"/>
        </w:rPr>
        <w:t>consentire, in ogni fase del procedimento, alla Regione o a soggetti da essa delegati o incaricati, di effettuare controlli e ispezioni al fine di verificare le condizioni per la fruizione e il mantenimento delle agevolazioni, nonché l’attuazione degli interventi finanziati;</w:t>
      </w:r>
    </w:p>
    <w:p w14:paraId="36DB5FCD" w14:textId="77777777" w:rsidR="008173E8" w:rsidRPr="007D4C85" w:rsidRDefault="008173E8" w:rsidP="00F73A5D">
      <w:pPr>
        <w:ind w:left="426" w:hanging="426"/>
        <w:jc w:val="both"/>
        <w:rPr>
          <w:rFonts w:eastAsia="Arial Unicode MS"/>
        </w:rPr>
      </w:pPr>
    </w:p>
    <w:p w14:paraId="18F71CA8" w14:textId="77777777" w:rsidR="00F73A5D" w:rsidRPr="007D4C85" w:rsidRDefault="00F73A5D" w:rsidP="008173E8">
      <w:pPr>
        <w:pStyle w:val="Paragrafoelenco"/>
        <w:numPr>
          <w:ilvl w:val="0"/>
          <w:numId w:val="22"/>
        </w:numPr>
        <w:ind w:left="426"/>
        <w:jc w:val="both"/>
        <w:rPr>
          <w:rFonts w:eastAsia="Arial Unicode MS"/>
        </w:rPr>
      </w:pPr>
      <w:r w:rsidRPr="007D4C85">
        <w:rPr>
          <w:rFonts w:eastAsia="Arial Unicode MS"/>
        </w:rPr>
        <w:t xml:space="preserve">a comunicare </w:t>
      </w:r>
      <w:r w:rsidR="00E0342F" w:rsidRPr="007D4C85">
        <w:rPr>
          <w:rFonts w:eastAsia="Arial Unicode MS"/>
        </w:rPr>
        <w:t>preventivamente</w:t>
      </w:r>
      <w:r w:rsidRPr="007D4C85">
        <w:rPr>
          <w:rFonts w:eastAsia="Arial Unicode MS"/>
        </w:rPr>
        <w:t xml:space="preserve"> all’Amministrazione</w:t>
      </w:r>
      <w:r w:rsidR="00E0342F" w:rsidRPr="007D4C85">
        <w:rPr>
          <w:rFonts w:eastAsia="Arial Unicode MS"/>
        </w:rPr>
        <w:t>, anche ai fini di eventuali autorizzazioni da parte della stessa, qualunque variazione della sede, dell’attività e della compagine sociale/associativa</w:t>
      </w:r>
      <w:r w:rsidRPr="007D4C85">
        <w:rPr>
          <w:rFonts w:eastAsia="Arial Unicode MS"/>
        </w:rPr>
        <w:t>;</w:t>
      </w:r>
    </w:p>
    <w:p w14:paraId="5B13230F" w14:textId="77777777" w:rsidR="00E0342F" w:rsidRPr="007D4C85" w:rsidRDefault="00E0342F" w:rsidP="00E0342F">
      <w:pPr>
        <w:pStyle w:val="Paragrafoelenco"/>
        <w:ind w:left="426" w:hanging="426"/>
        <w:jc w:val="both"/>
        <w:rPr>
          <w:rFonts w:eastAsia="Arial Unicode MS"/>
        </w:rPr>
      </w:pPr>
    </w:p>
    <w:p w14:paraId="0834E1FA" w14:textId="77777777" w:rsidR="00E0342F" w:rsidRPr="007D4C85" w:rsidRDefault="00E0342F" w:rsidP="00E0342F">
      <w:pPr>
        <w:pStyle w:val="Paragrafoelenco"/>
        <w:numPr>
          <w:ilvl w:val="0"/>
          <w:numId w:val="21"/>
        </w:numPr>
        <w:ind w:left="426"/>
        <w:jc w:val="both"/>
      </w:pPr>
      <w:r w:rsidRPr="007D4C85">
        <w:rPr>
          <w:rFonts w:eastAsia="Arial Unicode MS"/>
        </w:rPr>
        <w:t xml:space="preserve">a </w:t>
      </w:r>
      <w:r w:rsidR="00446FE3">
        <w:rPr>
          <w:rFonts w:eastAsia="Arial Unicode MS"/>
        </w:rPr>
        <w:t xml:space="preserve">dare tempestiva </w:t>
      </w:r>
      <w:r w:rsidRPr="007D4C85">
        <w:rPr>
          <w:rFonts w:eastAsia="Arial Unicode MS"/>
        </w:rPr>
        <w:t>comunica</w:t>
      </w:r>
      <w:r w:rsidR="00446FE3">
        <w:rPr>
          <w:rFonts w:eastAsia="Arial Unicode MS"/>
        </w:rPr>
        <w:t>zione del</w:t>
      </w:r>
      <w:r w:rsidRPr="007D4C85">
        <w:rPr>
          <w:rFonts w:eastAsia="Arial Unicode MS"/>
        </w:rPr>
        <w:t>l'eventuale richiesta di ammissione a procedure concorsuali, o della proposizione di istanze di fallimento o di azioni giudiziarie da parte di terzi;</w:t>
      </w:r>
    </w:p>
    <w:p w14:paraId="6FCDDA08" w14:textId="77777777" w:rsidR="00E0342F" w:rsidRPr="007D4C85" w:rsidRDefault="00E0342F" w:rsidP="00E0342F">
      <w:pPr>
        <w:pStyle w:val="Paragrafoelenco"/>
        <w:ind w:left="426"/>
        <w:jc w:val="both"/>
      </w:pPr>
    </w:p>
    <w:p w14:paraId="4732572C" w14:textId="77777777" w:rsidR="00E0342F" w:rsidRPr="007D4C85" w:rsidRDefault="00AE3EAA" w:rsidP="00E0342F">
      <w:pPr>
        <w:pStyle w:val="Paragrafoelenco"/>
        <w:numPr>
          <w:ilvl w:val="0"/>
          <w:numId w:val="21"/>
        </w:numPr>
        <w:ind w:left="426"/>
        <w:jc w:val="both"/>
      </w:pPr>
      <w:r w:rsidRPr="007D4C85">
        <w:t xml:space="preserve">ad </w:t>
      </w:r>
      <w:r w:rsidR="00E0342F" w:rsidRPr="007D4C85">
        <w:t xml:space="preserve">annullare la marca da bollo applicata alla domanda di partecipazione </w:t>
      </w:r>
      <w:r w:rsidR="00661613">
        <w:t>al bando</w:t>
      </w:r>
      <w:r w:rsidR="00E0342F" w:rsidRPr="007D4C85">
        <w:t>;</w:t>
      </w:r>
    </w:p>
    <w:p w14:paraId="71470CF8" w14:textId="77777777" w:rsidR="00E0342F" w:rsidRPr="007D4C85" w:rsidRDefault="00E0342F" w:rsidP="00E0342F">
      <w:pPr>
        <w:pStyle w:val="Paragrafoelenco"/>
      </w:pPr>
    </w:p>
    <w:p w14:paraId="4DC98C11" w14:textId="77777777" w:rsidR="00E0342F" w:rsidRPr="007D4C85" w:rsidRDefault="00AE3EAA" w:rsidP="00AE3EAA">
      <w:pPr>
        <w:pStyle w:val="Paragrafoelenco"/>
        <w:numPr>
          <w:ilvl w:val="0"/>
          <w:numId w:val="21"/>
        </w:numPr>
        <w:ind w:left="426"/>
        <w:jc w:val="both"/>
      </w:pPr>
      <w:r w:rsidRPr="007D4C85">
        <w:t xml:space="preserve">a </w:t>
      </w:r>
      <w:r w:rsidR="00E0342F" w:rsidRPr="007D4C85">
        <w:t>fornire le informazioni e la documentazione afferente la domanda di contributo e i requisiti soggettivi e oggettivi di ammissibilità della domanda, richiesti dalla Regione o da altri soggetti delegati o incaricati dalla medesima, entro un termine massimo di 10 (dieci) giorni dalla richiesta, se non diversamente stabilito;</w:t>
      </w:r>
    </w:p>
    <w:p w14:paraId="480F3953" w14:textId="77777777" w:rsidR="00E0342F" w:rsidRPr="007D4C85" w:rsidRDefault="00E0342F" w:rsidP="008173E8">
      <w:pPr>
        <w:pStyle w:val="Paragrafoelenco"/>
        <w:ind w:left="426"/>
        <w:jc w:val="both"/>
      </w:pPr>
    </w:p>
    <w:p w14:paraId="0B16F421" w14:textId="77777777" w:rsidR="00E0342F" w:rsidRPr="007D4C85" w:rsidRDefault="00AE3EAA" w:rsidP="008173E8">
      <w:pPr>
        <w:pStyle w:val="Paragrafoelenco"/>
        <w:numPr>
          <w:ilvl w:val="0"/>
          <w:numId w:val="21"/>
        </w:numPr>
        <w:ind w:left="426"/>
        <w:jc w:val="both"/>
      </w:pPr>
      <w:r w:rsidRPr="007D4C85">
        <w:t xml:space="preserve">a </w:t>
      </w:r>
      <w:r w:rsidR="008173E8" w:rsidRPr="007D4C85">
        <w:t>conservare sino al termine di 10 anni dalla data del decreto di erogazione del contributo tutta la documentazione relativa all’intervento e al finanziamento dello stesso in copia originale o conforme all’originale;</w:t>
      </w:r>
    </w:p>
    <w:p w14:paraId="0AA05AB3" w14:textId="77777777" w:rsidR="008173E8" w:rsidRPr="007D4C85" w:rsidRDefault="008173E8" w:rsidP="008173E8">
      <w:pPr>
        <w:pStyle w:val="Paragrafoelenco"/>
      </w:pPr>
    </w:p>
    <w:p w14:paraId="44C44E28" w14:textId="77777777" w:rsidR="008173E8" w:rsidRPr="007D4C85" w:rsidRDefault="00AE3EAA" w:rsidP="008173E8">
      <w:pPr>
        <w:pStyle w:val="Paragrafoelenco"/>
        <w:numPr>
          <w:ilvl w:val="0"/>
          <w:numId w:val="21"/>
        </w:numPr>
        <w:ind w:left="426"/>
        <w:jc w:val="both"/>
      </w:pPr>
      <w:r w:rsidRPr="007D4C85">
        <w:t xml:space="preserve">a </w:t>
      </w:r>
      <w:r w:rsidR="008173E8" w:rsidRPr="007D4C85">
        <w:t>comunicare alla Regione l’eventuale rinuncia al contributo;</w:t>
      </w:r>
    </w:p>
    <w:p w14:paraId="39F73929" w14:textId="77777777" w:rsidR="008173E8" w:rsidRPr="007D4C85" w:rsidRDefault="008173E8" w:rsidP="008173E8">
      <w:pPr>
        <w:pStyle w:val="Paragrafoelenco"/>
      </w:pPr>
    </w:p>
    <w:p w14:paraId="5C58B18F" w14:textId="77777777" w:rsidR="008173E8" w:rsidRDefault="00AE3EAA" w:rsidP="008173E8">
      <w:pPr>
        <w:pStyle w:val="Paragrafoelenco"/>
        <w:numPr>
          <w:ilvl w:val="0"/>
          <w:numId w:val="21"/>
        </w:numPr>
        <w:ind w:left="426"/>
        <w:jc w:val="both"/>
      </w:pPr>
      <w:r w:rsidRPr="007D4C85">
        <w:t xml:space="preserve">a </w:t>
      </w:r>
      <w:r w:rsidR="008173E8" w:rsidRPr="007D4C85">
        <w:t>rispettare le norme dell’ordinamento giuridico italiano in materia di bilancio e tenuta dei registri contabili, con particolare riferimento alla registrazione contabile del contributo ricevuto.</w:t>
      </w:r>
    </w:p>
    <w:p w14:paraId="51A0A8B8" w14:textId="77777777" w:rsidR="00FF1C45" w:rsidRDefault="00FF1C45" w:rsidP="00FF1C45">
      <w:pPr>
        <w:pStyle w:val="Paragrafoelenco"/>
      </w:pPr>
    </w:p>
    <w:p w14:paraId="1B7578A8" w14:textId="77777777" w:rsidR="00FF1C45" w:rsidRPr="00517801" w:rsidRDefault="00FF1C45" w:rsidP="00FF1C45">
      <w:pPr>
        <w:pStyle w:val="Paragrafoelenco"/>
        <w:numPr>
          <w:ilvl w:val="0"/>
          <w:numId w:val="21"/>
        </w:numPr>
        <w:ind w:left="426"/>
        <w:jc w:val="both"/>
        <w:rPr>
          <w:b/>
        </w:rPr>
      </w:pPr>
      <w:r w:rsidRPr="00FF1C45">
        <w:t>mantenere, ai sensi dell’articolo 11, comma 4, L.R. 50/2012, i requisiti previsti per l’iscrizione nell’elenco regionale dei lu</w:t>
      </w:r>
      <w:r w:rsidR="000652F9">
        <w:t xml:space="preserve">oghi storici del commercio per </w:t>
      </w:r>
      <w:r w:rsidRPr="00FF1C45">
        <w:t>i</w:t>
      </w:r>
      <w:r w:rsidR="000652F9">
        <w:t>l periodo ivi indicato,</w:t>
      </w:r>
      <w:r w:rsidRPr="00FF1C45">
        <w:rPr>
          <w:b/>
          <w:color w:val="FF0000"/>
        </w:rPr>
        <w:t xml:space="preserve"> </w:t>
      </w:r>
      <w:r w:rsidRPr="00517801">
        <w:rPr>
          <w:b/>
        </w:rPr>
        <w:t>decorrent</w:t>
      </w:r>
      <w:r w:rsidR="000652F9" w:rsidRPr="00517801">
        <w:rPr>
          <w:b/>
        </w:rPr>
        <w:t>e</w:t>
      </w:r>
      <w:r w:rsidRPr="00517801">
        <w:rPr>
          <w:b/>
        </w:rPr>
        <w:t xml:space="preserve"> dalla data di adozione del provvedimento di ammissione a contributo.</w:t>
      </w:r>
    </w:p>
    <w:p w14:paraId="04A28865" w14:textId="77777777" w:rsidR="00F73A5D" w:rsidRPr="007D4C85" w:rsidRDefault="00E0342F" w:rsidP="00E0342F">
      <w:pPr>
        <w:jc w:val="both"/>
        <w:rPr>
          <w:sz w:val="23"/>
        </w:rPr>
      </w:pPr>
      <w:r w:rsidRPr="007D4C85">
        <w:rPr>
          <w:sz w:val="23"/>
        </w:rPr>
        <w:t xml:space="preserve"> </w:t>
      </w:r>
    </w:p>
    <w:p w14:paraId="6A57497B" w14:textId="77777777" w:rsidR="00F73A5D" w:rsidRPr="007D4C85" w:rsidRDefault="00F73A5D" w:rsidP="00F73A5D">
      <w:pPr>
        <w:spacing w:before="4"/>
        <w:jc w:val="center"/>
        <w:rPr>
          <w:rFonts w:eastAsia="Arial Unicode MS"/>
          <w:b/>
        </w:rPr>
      </w:pPr>
      <w:r w:rsidRPr="007D4C85">
        <w:rPr>
          <w:rFonts w:eastAsia="Arial Unicode MS"/>
          <w:b/>
        </w:rPr>
        <w:t>CHIEDE</w:t>
      </w:r>
    </w:p>
    <w:p w14:paraId="31AAD5C4" w14:textId="77777777" w:rsidR="00167A90" w:rsidRPr="007D4C85" w:rsidRDefault="00167A90" w:rsidP="00F73A5D">
      <w:pPr>
        <w:spacing w:before="4"/>
        <w:jc w:val="center"/>
        <w:rPr>
          <w:rFonts w:eastAsia="Arial Unicode MS"/>
          <w:b/>
        </w:rPr>
      </w:pPr>
    </w:p>
    <w:p w14:paraId="47C24D1C" w14:textId="1B4AC529" w:rsidR="00820E8E" w:rsidRPr="00CB2F9F" w:rsidRDefault="00F73A5D" w:rsidP="00820E8E">
      <w:pPr>
        <w:pStyle w:val="Paragrafoelenco"/>
        <w:numPr>
          <w:ilvl w:val="0"/>
          <w:numId w:val="21"/>
        </w:numPr>
        <w:ind w:left="426"/>
        <w:jc w:val="both"/>
        <w:rPr>
          <w:sz w:val="22"/>
          <w:szCs w:val="22"/>
        </w:rPr>
      </w:pPr>
      <w:r w:rsidRPr="00FF1C45">
        <w:rPr>
          <w:rFonts w:eastAsia="Arial Unicode MS"/>
          <w:sz w:val="22"/>
          <w:szCs w:val="22"/>
        </w:rPr>
        <w:t>L</w:t>
      </w:r>
      <w:r w:rsidR="004963A8" w:rsidRPr="00FF1C45">
        <w:rPr>
          <w:rFonts w:eastAsia="Arial Unicode MS"/>
          <w:sz w:val="22"/>
          <w:szCs w:val="22"/>
        </w:rPr>
        <w:t>a</w:t>
      </w:r>
      <w:r w:rsidRPr="00FF1C45">
        <w:rPr>
          <w:rFonts w:eastAsia="Arial Unicode MS"/>
          <w:sz w:val="22"/>
          <w:szCs w:val="22"/>
        </w:rPr>
        <w:t xml:space="preserve"> concessione </w:t>
      </w:r>
      <w:r w:rsidRPr="00FF1C45">
        <w:rPr>
          <w:sz w:val="22"/>
          <w:szCs w:val="22"/>
        </w:rPr>
        <w:t>del contributo</w:t>
      </w:r>
      <w:r w:rsidR="00BC1028" w:rsidRPr="00FF1C45">
        <w:rPr>
          <w:sz w:val="22"/>
          <w:szCs w:val="22"/>
        </w:rPr>
        <w:t xml:space="preserve"> </w:t>
      </w:r>
      <w:r w:rsidR="00FF1C45" w:rsidRPr="00FF1C45">
        <w:rPr>
          <w:sz w:val="22"/>
          <w:szCs w:val="22"/>
        </w:rPr>
        <w:t>previsto a favore dei luoghi st</w:t>
      </w:r>
      <w:r w:rsidR="001A51EF">
        <w:rPr>
          <w:sz w:val="22"/>
          <w:szCs w:val="22"/>
        </w:rPr>
        <w:t xml:space="preserve">orici del commercio </w:t>
      </w:r>
      <w:r w:rsidR="004963A8" w:rsidRPr="00FF1C45">
        <w:rPr>
          <w:sz w:val="22"/>
          <w:szCs w:val="22"/>
        </w:rPr>
        <w:t>per un im</w:t>
      </w:r>
      <w:r w:rsidR="006244E2" w:rsidRPr="00FF1C45">
        <w:rPr>
          <w:sz w:val="22"/>
          <w:szCs w:val="22"/>
        </w:rPr>
        <w:t>porto di euro ________________,</w:t>
      </w:r>
      <w:r w:rsidR="004963A8" w:rsidRPr="00FF1C45">
        <w:rPr>
          <w:sz w:val="22"/>
          <w:szCs w:val="22"/>
        </w:rPr>
        <w:t xml:space="preserve"> </w:t>
      </w:r>
      <w:r w:rsidR="00FF1C45">
        <w:rPr>
          <w:sz w:val="22"/>
          <w:szCs w:val="22"/>
        </w:rPr>
        <w:t>(</w:t>
      </w:r>
      <w:r w:rsidR="00FF1C45" w:rsidRPr="005B1069">
        <w:rPr>
          <w:sz w:val="22"/>
          <w:szCs w:val="22"/>
        </w:rPr>
        <w:t>al netto di IVA)</w:t>
      </w:r>
      <w:r w:rsidR="00820E8E" w:rsidRPr="005B1069">
        <w:rPr>
          <w:sz w:val="22"/>
          <w:szCs w:val="22"/>
        </w:rPr>
        <w:t>,</w:t>
      </w:r>
      <w:r w:rsidR="00820E8E" w:rsidRPr="00820E8E">
        <w:rPr>
          <w:sz w:val="22"/>
          <w:szCs w:val="22"/>
        </w:rPr>
        <w:t xml:space="preserve"> </w:t>
      </w:r>
      <w:r w:rsidR="00820E8E" w:rsidRPr="00CB2F9F">
        <w:rPr>
          <w:sz w:val="22"/>
          <w:szCs w:val="22"/>
        </w:rPr>
        <w:t>pari al</w:t>
      </w:r>
      <w:r w:rsidR="00820E8E">
        <w:rPr>
          <w:sz w:val="22"/>
          <w:szCs w:val="22"/>
        </w:rPr>
        <w:t>l’80</w:t>
      </w:r>
      <w:r w:rsidR="00820E8E" w:rsidRPr="00CB2F9F">
        <w:rPr>
          <w:sz w:val="22"/>
          <w:szCs w:val="22"/>
        </w:rPr>
        <w:t>% (</w:t>
      </w:r>
      <w:r w:rsidR="00820E8E">
        <w:rPr>
          <w:sz w:val="22"/>
          <w:szCs w:val="22"/>
        </w:rPr>
        <w:t>ottanta</w:t>
      </w:r>
      <w:r w:rsidR="00820E8E" w:rsidRPr="00CB2F9F">
        <w:rPr>
          <w:sz w:val="22"/>
          <w:szCs w:val="22"/>
        </w:rPr>
        <w:t xml:space="preserve"> per cento) della spesa preventivata per la realizzazio</w:t>
      </w:r>
      <w:r w:rsidR="00820E8E">
        <w:rPr>
          <w:sz w:val="22"/>
          <w:szCs w:val="22"/>
        </w:rPr>
        <w:t xml:space="preserve">ne del progetto di investimento, pari ad euro </w:t>
      </w:r>
      <w:r w:rsidR="00820E8E" w:rsidRPr="00CB2F9F">
        <w:rPr>
          <w:sz w:val="22"/>
          <w:szCs w:val="22"/>
        </w:rPr>
        <w:t xml:space="preserve">_______________ e </w:t>
      </w:r>
      <w:r w:rsidR="00820E8E">
        <w:rPr>
          <w:sz w:val="22"/>
          <w:szCs w:val="22"/>
        </w:rPr>
        <w:t>dettagliata</w:t>
      </w:r>
      <w:r w:rsidR="00820E8E" w:rsidRPr="00CB2F9F">
        <w:rPr>
          <w:sz w:val="22"/>
          <w:szCs w:val="22"/>
        </w:rPr>
        <w:t xml:space="preserve"> nella tabella seguente:</w:t>
      </w:r>
    </w:p>
    <w:p w14:paraId="01D79121" w14:textId="0414F761" w:rsidR="00F73A5D" w:rsidRPr="00FF1C45" w:rsidRDefault="00F73A5D" w:rsidP="00820E8E">
      <w:pPr>
        <w:pStyle w:val="Paragrafoelenco"/>
        <w:jc w:val="both"/>
        <w:rPr>
          <w:sz w:val="22"/>
          <w:szCs w:val="22"/>
        </w:rPr>
      </w:pPr>
    </w:p>
    <w:tbl>
      <w:tblPr>
        <w:tblStyle w:val="Grigliatabella"/>
        <w:tblW w:w="9384" w:type="dxa"/>
        <w:tblInd w:w="534" w:type="dxa"/>
        <w:tblLook w:val="04A0" w:firstRow="1" w:lastRow="0" w:firstColumn="1" w:lastColumn="0" w:noHBand="0" w:noVBand="1"/>
      </w:tblPr>
      <w:tblGrid>
        <w:gridCol w:w="2565"/>
        <w:gridCol w:w="2425"/>
        <w:gridCol w:w="1188"/>
        <w:gridCol w:w="1716"/>
        <w:gridCol w:w="1490"/>
      </w:tblGrid>
      <w:tr w:rsidR="00545ED4" w:rsidRPr="00CB2F9F" w14:paraId="3AB7D7FE" w14:textId="77777777" w:rsidTr="007A3C01">
        <w:tc>
          <w:tcPr>
            <w:tcW w:w="2565" w:type="dxa"/>
          </w:tcPr>
          <w:p w14:paraId="0FBA50E1" w14:textId="5F53F12B" w:rsidR="00545ED4" w:rsidRPr="00CD6EE5" w:rsidRDefault="00545ED4" w:rsidP="00CC7726">
            <w:pPr>
              <w:spacing w:before="8"/>
              <w:rPr>
                <w:i/>
                <w:sz w:val="22"/>
                <w:szCs w:val="22"/>
              </w:rPr>
            </w:pPr>
            <w:r w:rsidRPr="00CD6EE5">
              <w:rPr>
                <w:i/>
                <w:sz w:val="22"/>
                <w:szCs w:val="22"/>
              </w:rPr>
              <w:t>Descrizione dettagliata del</w:t>
            </w:r>
            <w:r>
              <w:rPr>
                <w:i/>
                <w:sz w:val="22"/>
                <w:szCs w:val="22"/>
              </w:rPr>
              <w:t>l’investimento</w:t>
            </w:r>
          </w:p>
        </w:tc>
        <w:tc>
          <w:tcPr>
            <w:tcW w:w="2425" w:type="dxa"/>
          </w:tcPr>
          <w:p w14:paraId="79BD7F68" w14:textId="73620722" w:rsidR="00545ED4" w:rsidRPr="00CD6EE5" w:rsidRDefault="00545ED4" w:rsidP="00CC7726">
            <w:pPr>
              <w:spacing w:before="8"/>
              <w:rPr>
                <w:i/>
                <w:sz w:val="22"/>
                <w:szCs w:val="22"/>
              </w:rPr>
            </w:pPr>
            <w:r w:rsidRPr="00CD6EE5">
              <w:rPr>
                <w:i/>
                <w:sz w:val="22"/>
                <w:szCs w:val="22"/>
              </w:rPr>
              <w:t xml:space="preserve">Tipologia di spesa (art. </w:t>
            </w:r>
            <w:r>
              <w:rPr>
                <w:i/>
                <w:sz w:val="22"/>
                <w:szCs w:val="22"/>
              </w:rPr>
              <w:t>4</w:t>
            </w:r>
            <w:r w:rsidRPr="00CD6EE5">
              <w:rPr>
                <w:i/>
                <w:sz w:val="22"/>
                <w:szCs w:val="22"/>
              </w:rPr>
              <w:t xml:space="preserve"> del bando)</w:t>
            </w:r>
          </w:p>
        </w:tc>
        <w:tc>
          <w:tcPr>
            <w:tcW w:w="1188" w:type="dxa"/>
          </w:tcPr>
          <w:p w14:paraId="75CDB768" w14:textId="77777777" w:rsidR="00545ED4" w:rsidRPr="00CD6EE5" w:rsidRDefault="00545ED4" w:rsidP="00CC7726">
            <w:pPr>
              <w:spacing w:before="8"/>
              <w:rPr>
                <w:i/>
                <w:sz w:val="22"/>
                <w:szCs w:val="22"/>
              </w:rPr>
            </w:pPr>
            <w:r w:rsidRPr="00CD6EE5">
              <w:rPr>
                <w:i/>
                <w:sz w:val="22"/>
                <w:szCs w:val="22"/>
              </w:rPr>
              <w:t>Quantità</w:t>
            </w:r>
          </w:p>
        </w:tc>
        <w:tc>
          <w:tcPr>
            <w:tcW w:w="1716" w:type="dxa"/>
          </w:tcPr>
          <w:p w14:paraId="70021015" w14:textId="77777777" w:rsidR="00545ED4" w:rsidRPr="00CD6EE5" w:rsidRDefault="00545ED4" w:rsidP="00CC7726">
            <w:pPr>
              <w:spacing w:before="8"/>
              <w:rPr>
                <w:i/>
                <w:sz w:val="22"/>
                <w:szCs w:val="22"/>
              </w:rPr>
            </w:pPr>
            <w:r w:rsidRPr="00CD6EE5">
              <w:rPr>
                <w:i/>
                <w:sz w:val="22"/>
                <w:szCs w:val="22"/>
              </w:rPr>
              <w:t>Prezzo unitario</w:t>
            </w:r>
          </w:p>
        </w:tc>
        <w:tc>
          <w:tcPr>
            <w:tcW w:w="1490" w:type="dxa"/>
          </w:tcPr>
          <w:p w14:paraId="1A2FE6D9" w14:textId="77777777" w:rsidR="00545ED4" w:rsidRPr="00CD6EE5" w:rsidRDefault="00545ED4" w:rsidP="00CC7726">
            <w:pPr>
              <w:spacing w:before="8"/>
              <w:rPr>
                <w:i/>
                <w:sz w:val="22"/>
                <w:szCs w:val="22"/>
              </w:rPr>
            </w:pPr>
            <w:r w:rsidRPr="00CD6EE5">
              <w:rPr>
                <w:i/>
                <w:sz w:val="22"/>
                <w:szCs w:val="22"/>
              </w:rPr>
              <w:t>Importo complessivo</w:t>
            </w:r>
          </w:p>
        </w:tc>
      </w:tr>
      <w:tr w:rsidR="00545ED4" w:rsidRPr="00CB2F9F" w14:paraId="2B11BA90" w14:textId="77777777" w:rsidTr="007A3C01">
        <w:tc>
          <w:tcPr>
            <w:tcW w:w="2565" w:type="dxa"/>
          </w:tcPr>
          <w:p w14:paraId="39E5F7DA" w14:textId="77777777" w:rsidR="00545ED4" w:rsidRPr="00CB2F9F" w:rsidRDefault="00545ED4" w:rsidP="00CC7726">
            <w:pPr>
              <w:spacing w:before="8"/>
              <w:rPr>
                <w:sz w:val="22"/>
                <w:szCs w:val="22"/>
              </w:rPr>
            </w:pPr>
          </w:p>
        </w:tc>
        <w:tc>
          <w:tcPr>
            <w:tcW w:w="2425" w:type="dxa"/>
          </w:tcPr>
          <w:p w14:paraId="46623219" w14:textId="77777777" w:rsidR="00545ED4" w:rsidRPr="00CB2F9F" w:rsidRDefault="00545ED4" w:rsidP="00CC7726">
            <w:pPr>
              <w:spacing w:before="8"/>
              <w:rPr>
                <w:sz w:val="22"/>
                <w:szCs w:val="22"/>
              </w:rPr>
            </w:pPr>
          </w:p>
        </w:tc>
        <w:tc>
          <w:tcPr>
            <w:tcW w:w="1188" w:type="dxa"/>
          </w:tcPr>
          <w:p w14:paraId="4028C2FF" w14:textId="77777777" w:rsidR="00545ED4" w:rsidRPr="00CB2F9F" w:rsidRDefault="00545ED4" w:rsidP="00CC7726">
            <w:pPr>
              <w:spacing w:before="8"/>
              <w:rPr>
                <w:sz w:val="22"/>
                <w:szCs w:val="22"/>
              </w:rPr>
            </w:pPr>
          </w:p>
        </w:tc>
        <w:tc>
          <w:tcPr>
            <w:tcW w:w="1716" w:type="dxa"/>
          </w:tcPr>
          <w:p w14:paraId="76CD8946" w14:textId="77777777" w:rsidR="00545ED4" w:rsidRPr="00CB2F9F" w:rsidRDefault="00545ED4" w:rsidP="00CC7726">
            <w:pPr>
              <w:spacing w:before="8"/>
              <w:rPr>
                <w:sz w:val="22"/>
                <w:szCs w:val="22"/>
              </w:rPr>
            </w:pPr>
          </w:p>
        </w:tc>
        <w:tc>
          <w:tcPr>
            <w:tcW w:w="1490" w:type="dxa"/>
          </w:tcPr>
          <w:p w14:paraId="46183E10" w14:textId="77777777" w:rsidR="00545ED4" w:rsidRPr="00CB2F9F" w:rsidRDefault="00545ED4" w:rsidP="00CC7726">
            <w:pPr>
              <w:spacing w:before="8"/>
              <w:rPr>
                <w:sz w:val="22"/>
                <w:szCs w:val="22"/>
              </w:rPr>
            </w:pPr>
          </w:p>
        </w:tc>
      </w:tr>
      <w:tr w:rsidR="00545ED4" w:rsidRPr="00CB2F9F" w14:paraId="6CEAEEB1" w14:textId="77777777" w:rsidTr="007A3C01">
        <w:tc>
          <w:tcPr>
            <w:tcW w:w="2565" w:type="dxa"/>
          </w:tcPr>
          <w:p w14:paraId="622EFC7A" w14:textId="77777777" w:rsidR="00545ED4" w:rsidRPr="00CB2F9F" w:rsidRDefault="00545ED4" w:rsidP="00CC7726">
            <w:pPr>
              <w:spacing w:before="8"/>
              <w:rPr>
                <w:sz w:val="22"/>
                <w:szCs w:val="22"/>
              </w:rPr>
            </w:pPr>
          </w:p>
        </w:tc>
        <w:tc>
          <w:tcPr>
            <w:tcW w:w="2425" w:type="dxa"/>
          </w:tcPr>
          <w:p w14:paraId="3F98D02D" w14:textId="77777777" w:rsidR="00545ED4" w:rsidRPr="00CB2F9F" w:rsidRDefault="00545ED4" w:rsidP="00CC7726">
            <w:pPr>
              <w:spacing w:before="8"/>
              <w:rPr>
                <w:sz w:val="22"/>
                <w:szCs w:val="22"/>
              </w:rPr>
            </w:pPr>
          </w:p>
        </w:tc>
        <w:tc>
          <w:tcPr>
            <w:tcW w:w="1188" w:type="dxa"/>
          </w:tcPr>
          <w:p w14:paraId="647731DA" w14:textId="77777777" w:rsidR="00545ED4" w:rsidRPr="00CB2F9F" w:rsidRDefault="00545ED4" w:rsidP="00CC7726">
            <w:pPr>
              <w:spacing w:before="8"/>
              <w:rPr>
                <w:sz w:val="22"/>
                <w:szCs w:val="22"/>
              </w:rPr>
            </w:pPr>
          </w:p>
        </w:tc>
        <w:tc>
          <w:tcPr>
            <w:tcW w:w="1716" w:type="dxa"/>
          </w:tcPr>
          <w:p w14:paraId="4BC05A6D" w14:textId="77777777" w:rsidR="00545ED4" w:rsidRPr="00CB2F9F" w:rsidRDefault="00545ED4" w:rsidP="00CC7726">
            <w:pPr>
              <w:spacing w:before="8"/>
              <w:rPr>
                <w:sz w:val="22"/>
                <w:szCs w:val="22"/>
              </w:rPr>
            </w:pPr>
          </w:p>
        </w:tc>
        <w:tc>
          <w:tcPr>
            <w:tcW w:w="1490" w:type="dxa"/>
          </w:tcPr>
          <w:p w14:paraId="2D59E675" w14:textId="77777777" w:rsidR="00545ED4" w:rsidRPr="00CB2F9F" w:rsidRDefault="00545ED4" w:rsidP="00CC7726">
            <w:pPr>
              <w:spacing w:before="8"/>
              <w:rPr>
                <w:sz w:val="22"/>
                <w:szCs w:val="22"/>
              </w:rPr>
            </w:pPr>
          </w:p>
        </w:tc>
      </w:tr>
      <w:tr w:rsidR="00545ED4" w:rsidRPr="00CB2F9F" w14:paraId="1BFE5D64" w14:textId="77777777" w:rsidTr="007A3C01">
        <w:tc>
          <w:tcPr>
            <w:tcW w:w="2565" w:type="dxa"/>
          </w:tcPr>
          <w:p w14:paraId="0BD3F47D" w14:textId="77777777" w:rsidR="00545ED4" w:rsidRPr="00CB2F9F" w:rsidRDefault="00545ED4" w:rsidP="00CC7726">
            <w:pPr>
              <w:spacing w:before="8"/>
              <w:rPr>
                <w:sz w:val="22"/>
                <w:szCs w:val="22"/>
              </w:rPr>
            </w:pPr>
          </w:p>
        </w:tc>
        <w:tc>
          <w:tcPr>
            <w:tcW w:w="2425" w:type="dxa"/>
          </w:tcPr>
          <w:p w14:paraId="5D57205F" w14:textId="77777777" w:rsidR="00545ED4" w:rsidRPr="00CB2F9F" w:rsidRDefault="00545ED4" w:rsidP="00CC7726">
            <w:pPr>
              <w:spacing w:before="8"/>
              <w:rPr>
                <w:sz w:val="22"/>
                <w:szCs w:val="22"/>
              </w:rPr>
            </w:pPr>
          </w:p>
        </w:tc>
        <w:tc>
          <w:tcPr>
            <w:tcW w:w="1188" w:type="dxa"/>
          </w:tcPr>
          <w:p w14:paraId="7281C8DB" w14:textId="77777777" w:rsidR="00545ED4" w:rsidRPr="00CB2F9F" w:rsidRDefault="00545ED4" w:rsidP="00CC7726">
            <w:pPr>
              <w:spacing w:before="8"/>
              <w:rPr>
                <w:sz w:val="22"/>
                <w:szCs w:val="22"/>
              </w:rPr>
            </w:pPr>
          </w:p>
        </w:tc>
        <w:tc>
          <w:tcPr>
            <w:tcW w:w="1716" w:type="dxa"/>
          </w:tcPr>
          <w:p w14:paraId="78036C6C" w14:textId="77777777" w:rsidR="00545ED4" w:rsidRPr="00CB2F9F" w:rsidRDefault="00545ED4" w:rsidP="00CC7726">
            <w:pPr>
              <w:spacing w:before="8"/>
              <w:rPr>
                <w:sz w:val="22"/>
                <w:szCs w:val="22"/>
              </w:rPr>
            </w:pPr>
          </w:p>
        </w:tc>
        <w:tc>
          <w:tcPr>
            <w:tcW w:w="1490" w:type="dxa"/>
          </w:tcPr>
          <w:p w14:paraId="3663569C" w14:textId="77777777" w:rsidR="00545ED4" w:rsidRPr="00CB2F9F" w:rsidRDefault="00545ED4" w:rsidP="00CC7726">
            <w:pPr>
              <w:spacing w:before="8"/>
              <w:rPr>
                <w:sz w:val="22"/>
                <w:szCs w:val="22"/>
              </w:rPr>
            </w:pPr>
          </w:p>
        </w:tc>
      </w:tr>
      <w:tr w:rsidR="007A3C01" w:rsidRPr="00CB2F9F" w14:paraId="7E5B84C1" w14:textId="77777777" w:rsidTr="00A37EFC">
        <w:trPr>
          <w:trHeight w:val="477"/>
        </w:trPr>
        <w:tc>
          <w:tcPr>
            <w:tcW w:w="9384" w:type="dxa"/>
            <w:gridSpan w:val="5"/>
          </w:tcPr>
          <w:p w14:paraId="38C5264F" w14:textId="65C6EC04" w:rsidR="007A3C01" w:rsidRPr="00CB2F9F" w:rsidRDefault="007A3C01" w:rsidP="007A3C01">
            <w:pPr>
              <w:spacing w:before="8"/>
              <w:rPr>
                <w:sz w:val="22"/>
                <w:szCs w:val="22"/>
              </w:rPr>
            </w:pPr>
            <w:r w:rsidRPr="00DA0DEB">
              <w:rPr>
                <w:b/>
                <w:bCs/>
              </w:rPr>
              <w:t>Totale</w:t>
            </w:r>
          </w:p>
        </w:tc>
      </w:tr>
    </w:tbl>
    <w:p w14:paraId="7217D93C" w14:textId="77777777" w:rsidR="00C112CD" w:rsidRDefault="003D21DE" w:rsidP="003C6CDA">
      <w:pPr>
        <w:jc w:val="both"/>
        <w:rPr>
          <w:rFonts w:eastAsia="Arial Unicode MS"/>
          <w:i/>
        </w:rPr>
      </w:pPr>
      <w:r w:rsidRPr="007D4C85">
        <w:rPr>
          <w:rFonts w:eastAsia="Arial Unicode MS"/>
          <w:i/>
        </w:rPr>
        <w:t>5)</w:t>
      </w:r>
      <w:r w:rsidR="00C112CD" w:rsidRPr="007D4C85">
        <w:rPr>
          <w:rFonts w:eastAsia="Arial Unicode MS"/>
          <w:b/>
          <w:i/>
        </w:rPr>
        <w:t xml:space="preserve"> </w:t>
      </w:r>
      <w:r w:rsidR="00C112CD" w:rsidRPr="007D4C85">
        <w:rPr>
          <w:rFonts w:eastAsia="Arial Unicode MS"/>
          <w:i/>
        </w:rPr>
        <w:t>Allegati alla domanda</w:t>
      </w:r>
      <w:r w:rsidR="005C3FAF">
        <w:rPr>
          <w:rFonts w:eastAsia="Arial Unicode MS"/>
          <w:i/>
        </w:rPr>
        <w:t>:</w:t>
      </w:r>
    </w:p>
    <w:p w14:paraId="17F5C06B" w14:textId="77777777" w:rsidR="00094247" w:rsidRPr="007D4C85" w:rsidRDefault="00094247" w:rsidP="003C6CDA">
      <w:pPr>
        <w:jc w:val="both"/>
        <w:rPr>
          <w:rFonts w:eastAsia="Arial Unicode MS"/>
          <w:b/>
          <w:i/>
        </w:rPr>
      </w:pPr>
    </w:p>
    <w:p w14:paraId="49E398D2" w14:textId="77777777" w:rsidR="00D83A65" w:rsidRDefault="00D83A65" w:rsidP="00D83A65">
      <w:pPr>
        <w:pStyle w:val="Paragrafoelenco"/>
        <w:jc w:val="both"/>
        <w:rPr>
          <w:rFonts w:eastAsia="Arial Unicode MS"/>
        </w:rPr>
      </w:pPr>
    </w:p>
    <w:p w14:paraId="3B6A82DC" w14:textId="19092D14" w:rsidR="003E3E15" w:rsidRDefault="003E3E15" w:rsidP="003E3E15">
      <w:pPr>
        <w:pStyle w:val="Paragrafoelenco"/>
        <w:numPr>
          <w:ilvl w:val="0"/>
          <w:numId w:val="16"/>
        </w:numPr>
        <w:spacing w:line="276" w:lineRule="auto"/>
        <w:jc w:val="both"/>
        <w:rPr>
          <w:rFonts w:eastAsia="Arial Unicode MS"/>
        </w:rPr>
      </w:pPr>
      <w:r w:rsidRPr="003E3E15">
        <w:rPr>
          <w:rFonts w:eastAsia="Arial Unicode MS"/>
        </w:rPr>
        <w:t xml:space="preserve">Dichiarazione dei requisiti di onorabilità </w:t>
      </w:r>
      <w:r w:rsidRPr="00C74040">
        <w:rPr>
          <w:rFonts w:eastAsia="Arial Unicode MS"/>
        </w:rPr>
        <w:t>di cui alla legge regionale 11 maggio 2018, n. 16;</w:t>
      </w:r>
      <w:r w:rsidRPr="003E3E15">
        <w:rPr>
          <w:rFonts w:eastAsia="Arial Unicode MS"/>
        </w:rPr>
        <w:t xml:space="preserve">” (Allegato </w:t>
      </w:r>
      <w:r w:rsidR="007A3C01">
        <w:rPr>
          <w:rFonts w:eastAsia="Arial Unicode MS"/>
        </w:rPr>
        <w:t>B</w:t>
      </w:r>
      <w:r w:rsidRPr="003E3E15">
        <w:rPr>
          <w:rFonts w:eastAsia="Arial Unicode MS"/>
        </w:rPr>
        <w:t xml:space="preserve">); </w:t>
      </w:r>
    </w:p>
    <w:p w14:paraId="002B1235" w14:textId="77777777" w:rsidR="003E3E15" w:rsidRDefault="003E3E15" w:rsidP="003E3E15">
      <w:pPr>
        <w:pStyle w:val="Paragrafoelenco"/>
        <w:spacing w:line="276" w:lineRule="auto"/>
        <w:jc w:val="both"/>
        <w:rPr>
          <w:rFonts w:eastAsia="Arial Unicode MS"/>
        </w:rPr>
      </w:pPr>
    </w:p>
    <w:p w14:paraId="0F663E65" w14:textId="4882097E" w:rsidR="003E3E15" w:rsidRDefault="003E3E15" w:rsidP="003E3E15">
      <w:pPr>
        <w:pStyle w:val="Paragrafoelenco"/>
        <w:numPr>
          <w:ilvl w:val="0"/>
          <w:numId w:val="16"/>
        </w:numPr>
        <w:spacing w:line="276" w:lineRule="auto"/>
        <w:jc w:val="both"/>
        <w:rPr>
          <w:rFonts w:eastAsia="Arial Unicode MS"/>
        </w:rPr>
      </w:pPr>
      <w:r w:rsidRPr="003E3E15">
        <w:rPr>
          <w:rFonts w:eastAsia="Arial Unicode MS"/>
        </w:rPr>
        <w:t xml:space="preserve">“Scheda dati anagrafici” (Allegato </w:t>
      </w:r>
      <w:r w:rsidR="007A3C01">
        <w:rPr>
          <w:rFonts w:eastAsia="Arial Unicode MS"/>
        </w:rPr>
        <w:t>C</w:t>
      </w:r>
      <w:r w:rsidRPr="003E3E15">
        <w:rPr>
          <w:rFonts w:eastAsia="Arial Unicode MS"/>
        </w:rPr>
        <w:t xml:space="preserve">); </w:t>
      </w:r>
    </w:p>
    <w:p w14:paraId="60745293" w14:textId="77777777" w:rsidR="003E3E15" w:rsidRPr="003E3E15" w:rsidRDefault="003E3E15" w:rsidP="003E3E15">
      <w:pPr>
        <w:pStyle w:val="Paragrafoelenco"/>
        <w:rPr>
          <w:rFonts w:eastAsia="Arial Unicode MS"/>
        </w:rPr>
      </w:pPr>
    </w:p>
    <w:p w14:paraId="1FA3BAF1" w14:textId="09DD58D8" w:rsidR="007A3C01" w:rsidRDefault="003E3E15" w:rsidP="007A3C01">
      <w:pPr>
        <w:pStyle w:val="Paragrafoelenco"/>
        <w:numPr>
          <w:ilvl w:val="0"/>
          <w:numId w:val="16"/>
        </w:numPr>
        <w:spacing w:line="276" w:lineRule="auto"/>
        <w:rPr>
          <w:rFonts w:eastAsia="Arial Unicode MS"/>
        </w:rPr>
      </w:pPr>
      <w:r w:rsidRPr="007A3C01">
        <w:rPr>
          <w:rFonts w:eastAsia="Arial Unicode MS"/>
        </w:rPr>
        <w:t xml:space="preserve">“Dichiarazione circa gli aiuti “de </w:t>
      </w:r>
      <w:proofErr w:type="spellStart"/>
      <w:r w:rsidRPr="007A3C01">
        <w:rPr>
          <w:rFonts w:eastAsia="Arial Unicode MS"/>
        </w:rPr>
        <w:t>minimis</w:t>
      </w:r>
      <w:proofErr w:type="spellEnd"/>
      <w:r w:rsidRPr="007A3C01">
        <w:rPr>
          <w:rFonts w:eastAsia="Arial Unicode MS"/>
        </w:rPr>
        <w:t xml:space="preserve">” </w:t>
      </w:r>
      <w:r w:rsidR="007A3C01" w:rsidRPr="007A3C01">
        <w:rPr>
          <w:rFonts w:eastAsia="Arial Unicode MS"/>
          <w:iCs/>
        </w:rPr>
        <w:t>(comprese le istruzioni per la corretta compilazione e il modello da utilizzare in caso di imprese controllanti/controllate</w:t>
      </w:r>
      <w:r w:rsidR="007A3C01" w:rsidRPr="007A3C01">
        <w:rPr>
          <w:rFonts w:eastAsia="Arial Unicode MS"/>
        </w:rPr>
        <w:t>) (Allegato D)</w:t>
      </w:r>
      <w:r w:rsidR="007A3C01">
        <w:rPr>
          <w:rFonts w:eastAsia="Arial Unicode MS"/>
        </w:rPr>
        <w:t>;</w:t>
      </w:r>
    </w:p>
    <w:p w14:paraId="7B0963E5" w14:textId="77777777" w:rsidR="007A3C01" w:rsidRPr="007A3C01" w:rsidRDefault="007A3C01" w:rsidP="007A3C01">
      <w:pPr>
        <w:pStyle w:val="Paragrafoelenco"/>
        <w:rPr>
          <w:rFonts w:eastAsia="Arial Unicode MS"/>
        </w:rPr>
      </w:pPr>
    </w:p>
    <w:p w14:paraId="0BA6048E" w14:textId="63409C9B" w:rsidR="007A3C01" w:rsidRDefault="0097342C" w:rsidP="007A3C01">
      <w:pPr>
        <w:pStyle w:val="Paragrafoelenco"/>
        <w:numPr>
          <w:ilvl w:val="0"/>
          <w:numId w:val="16"/>
        </w:numPr>
        <w:spacing w:line="276" w:lineRule="auto"/>
        <w:rPr>
          <w:rFonts w:eastAsia="Arial Unicode MS"/>
        </w:rPr>
      </w:pPr>
      <w:r>
        <w:rPr>
          <w:rFonts w:eastAsia="Arial Unicode MS"/>
        </w:rPr>
        <w:t>E</w:t>
      </w:r>
      <w:r w:rsidR="007A3C01" w:rsidRPr="007D4C85">
        <w:rPr>
          <w:rFonts w:eastAsia="Arial Unicode MS"/>
        </w:rPr>
        <w:t>ventuale procura speciale per la presentazione della domanda di contributo ai sensi dell'articolo 1392 c.c., sottoscritta con firma autografa del beneficiario e corredata da copia del documento di i</w:t>
      </w:r>
      <w:r w:rsidR="007A3C01">
        <w:rPr>
          <w:rFonts w:eastAsia="Arial Unicode MS"/>
        </w:rPr>
        <w:t>dentità dello stesso (Allegato E);</w:t>
      </w:r>
    </w:p>
    <w:p w14:paraId="30EA886C" w14:textId="77777777" w:rsidR="007A3C01" w:rsidRPr="007A3C01" w:rsidRDefault="007A3C01" w:rsidP="007A3C01">
      <w:pPr>
        <w:pStyle w:val="Paragrafoelenco"/>
        <w:rPr>
          <w:rFonts w:eastAsia="Arial Unicode MS"/>
        </w:rPr>
      </w:pPr>
    </w:p>
    <w:p w14:paraId="54E0EAC2" w14:textId="77777777" w:rsidR="00C75C0E" w:rsidRPr="00C74040" w:rsidRDefault="00C75C0E" w:rsidP="00167A90">
      <w:pPr>
        <w:jc w:val="both"/>
        <w:rPr>
          <w:rFonts w:eastAsia="Arial Unicode MS"/>
          <w:i/>
        </w:rPr>
      </w:pPr>
    </w:p>
    <w:p w14:paraId="539AEEB0" w14:textId="77777777" w:rsidR="00167A90" w:rsidRPr="007D4C85" w:rsidRDefault="003D21DE" w:rsidP="00167A90">
      <w:pPr>
        <w:jc w:val="both"/>
        <w:rPr>
          <w:rFonts w:eastAsia="Arial Unicode MS"/>
          <w:i/>
        </w:rPr>
      </w:pPr>
      <w:r w:rsidRPr="007D4C85">
        <w:rPr>
          <w:rFonts w:eastAsia="Arial Unicode MS"/>
          <w:i/>
        </w:rPr>
        <w:t>6</w:t>
      </w:r>
      <w:r w:rsidR="00167A90" w:rsidRPr="007D4C85">
        <w:rPr>
          <w:rFonts w:eastAsia="Arial Unicode MS"/>
          <w:i/>
        </w:rPr>
        <w:t>)</w:t>
      </w:r>
      <w:r w:rsidR="00167A90" w:rsidRPr="007D4C85">
        <w:rPr>
          <w:rFonts w:eastAsia="Arial Unicode MS"/>
          <w:b/>
        </w:rPr>
        <w:t xml:space="preserve"> </w:t>
      </w:r>
      <w:r w:rsidR="00167A90" w:rsidRPr="007D4C85">
        <w:rPr>
          <w:rFonts w:eastAsia="Arial Unicode MS"/>
          <w:i/>
        </w:rPr>
        <w:t>Dichiarazione ai sensi dell'articolo 47 del DPR 28 dicembre 2000, n. 445:</w:t>
      </w:r>
    </w:p>
    <w:p w14:paraId="79C3CA73" w14:textId="77777777" w:rsidR="00167A90" w:rsidRPr="007D4C85" w:rsidRDefault="00167A90" w:rsidP="00167A90">
      <w:pPr>
        <w:widowControl w:val="0"/>
        <w:tabs>
          <w:tab w:val="left" w:pos="362"/>
        </w:tabs>
        <w:spacing w:before="75"/>
        <w:jc w:val="both"/>
        <w:rPr>
          <w:rFonts w:hAnsi="Times New Roman" w:cs="Times New Roman"/>
          <w:sz w:val="20"/>
          <w:szCs w:val="22"/>
          <w:lang w:eastAsia="en-US"/>
        </w:rPr>
      </w:pPr>
    </w:p>
    <w:p w14:paraId="673A88EC" w14:textId="77777777" w:rsidR="00167A90" w:rsidRPr="007D4C85" w:rsidRDefault="00167A90" w:rsidP="00167A90">
      <w:pPr>
        <w:widowControl w:val="0"/>
        <w:spacing w:before="4"/>
        <w:jc w:val="both"/>
        <w:rPr>
          <w:rFonts w:eastAsia="Arial Unicode MS"/>
        </w:rPr>
      </w:pPr>
      <w:r w:rsidRPr="007D4C85">
        <w:rPr>
          <w:rFonts w:eastAsia="Arial Unicode MS"/>
        </w:rPr>
        <w:t>Il sottoscritto, in qualità di rappresentante legale/delegato con poteri di rappresentanza</w:t>
      </w:r>
    </w:p>
    <w:p w14:paraId="4BA3BC58" w14:textId="77777777" w:rsidR="00463B39" w:rsidRPr="007D4C85" w:rsidRDefault="00463B39" w:rsidP="00463B39">
      <w:pPr>
        <w:widowControl w:val="0"/>
        <w:tabs>
          <w:tab w:val="left" w:pos="362"/>
        </w:tabs>
        <w:spacing w:before="75"/>
        <w:jc w:val="both"/>
        <w:rPr>
          <w:rFonts w:hAnsi="Times New Roman" w:cs="Times New Roman"/>
          <w:sz w:val="20"/>
          <w:szCs w:val="22"/>
          <w:lang w:eastAsia="en-US"/>
        </w:rPr>
      </w:pPr>
    </w:p>
    <w:p w14:paraId="637D6A69" w14:textId="77777777" w:rsidR="00167A90" w:rsidRPr="007D4C85" w:rsidRDefault="00167A90" w:rsidP="00167A90">
      <w:pPr>
        <w:jc w:val="center"/>
        <w:rPr>
          <w:rFonts w:eastAsia="Arial Unicode MS"/>
          <w:b/>
        </w:rPr>
      </w:pPr>
      <w:r w:rsidRPr="007D4C85">
        <w:rPr>
          <w:rFonts w:eastAsia="Arial Unicode MS"/>
          <w:b/>
        </w:rPr>
        <w:t>AUTORIZZA</w:t>
      </w:r>
    </w:p>
    <w:p w14:paraId="5D68344E" w14:textId="77777777" w:rsidR="00167A90" w:rsidRPr="007D4C85" w:rsidRDefault="00167A90" w:rsidP="00167A90">
      <w:pPr>
        <w:jc w:val="center"/>
        <w:rPr>
          <w:rFonts w:ascii="Times New Roman" w:hAnsi="Times New Roman" w:cs="Times New Roman"/>
          <w:b/>
        </w:rPr>
      </w:pPr>
    </w:p>
    <w:p w14:paraId="01AB7F56" w14:textId="77777777" w:rsidR="00B3551B" w:rsidRDefault="00167A90" w:rsidP="00167A90">
      <w:pPr>
        <w:spacing w:after="120"/>
        <w:jc w:val="both"/>
        <w:rPr>
          <w:rFonts w:eastAsia="Arial Unicode MS"/>
        </w:rPr>
      </w:pPr>
      <w:r w:rsidRPr="007D4C85">
        <w:rPr>
          <w:rFonts w:eastAsia="Arial Unicode MS"/>
        </w:rPr>
        <w:t xml:space="preserve">l’Amministrazione concedente al trattamento e all’elaborazione dei dati forniti con la presente </w:t>
      </w:r>
      <w:r w:rsidR="00830196" w:rsidRPr="007D4C85">
        <w:rPr>
          <w:rFonts w:eastAsia="Arial Unicode MS"/>
        </w:rPr>
        <w:t>domanda</w:t>
      </w:r>
      <w:r w:rsidRPr="007D4C85">
        <w:rPr>
          <w:rFonts w:eastAsia="Arial Unicode MS"/>
        </w:rPr>
        <w:t>, per finalità gestionali e statistiche, anche mediante l’ausilio di mezzi elettronici o automatizzati, nel rispetto della sicurezza e della riservatezz</w:t>
      </w:r>
      <w:r w:rsidR="002176FD">
        <w:rPr>
          <w:rFonts w:eastAsia="Arial Unicode MS"/>
        </w:rPr>
        <w:t>a.</w:t>
      </w:r>
    </w:p>
    <w:p w14:paraId="2B40C868" w14:textId="77777777" w:rsidR="00CE691F" w:rsidRPr="007D4C85" w:rsidRDefault="00CE691F" w:rsidP="00167A90">
      <w:pPr>
        <w:spacing w:after="120"/>
        <w:jc w:val="both"/>
        <w:rPr>
          <w:rFonts w:eastAsia="Arial Unicode MS"/>
        </w:rPr>
      </w:pPr>
      <w:r>
        <w:rPr>
          <w:rFonts w:eastAsia="Arial Unicode MS"/>
        </w:rPr>
        <w:t xml:space="preserve">Dichiara inoltre di aver preso visione dell’informativa </w:t>
      </w:r>
      <w:proofErr w:type="spellStart"/>
      <w:r>
        <w:rPr>
          <w:rFonts w:eastAsia="Arial Unicode MS"/>
        </w:rPr>
        <w:t>sottoriportata</w:t>
      </w:r>
      <w:proofErr w:type="spellEnd"/>
      <w:r>
        <w:rPr>
          <w:rFonts w:eastAsia="Arial Unicode MS"/>
        </w:rPr>
        <w:t>.</w:t>
      </w:r>
    </w:p>
    <w:p w14:paraId="6F55002B" w14:textId="77777777" w:rsidR="00167A90" w:rsidRDefault="00167A90" w:rsidP="00463B39">
      <w:pPr>
        <w:widowControl w:val="0"/>
        <w:tabs>
          <w:tab w:val="left" w:pos="362"/>
        </w:tabs>
        <w:spacing w:before="75"/>
        <w:jc w:val="both"/>
        <w:rPr>
          <w:rFonts w:hAnsi="Times New Roman" w:cs="Times New Roman"/>
          <w:sz w:val="20"/>
          <w:szCs w:val="22"/>
          <w:lang w:eastAsia="en-US"/>
        </w:rPr>
      </w:pPr>
    </w:p>
    <w:p w14:paraId="2AF45FEB" w14:textId="77777777" w:rsidR="002176FD" w:rsidRDefault="002176FD" w:rsidP="00463B39">
      <w:pPr>
        <w:widowControl w:val="0"/>
        <w:tabs>
          <w:tab w:val="left" w:pos="362"/>
        </w:tabs>
        <w:spacing w:before="75"/>
        <w:jc w:val="both"/>
        <w:rPr>
          <w:rFonts w:hAnsi="Times New Roman" w:cs="Times New Roman"/>
          <w:sz w:val="20"/>
          <w:szCs w:val="22"/>
          <w:lang w:eastAsia="en-US"/>
        </w:rPr>
      </w:pPr>
    </w:p>
    <w:p w14:paraId="7C107C3B" w14:textId="77777777" w:rsidR="002176FD" w:rsidRPr="002176FD" w:rsidRDefault="002176FD" w:rsidP="002176FD">
      <w:pPr>
        <w:spacing w:after="120"/>
        <w:jc w:val="both"/>
        <w:rPr>
          <w:rFonts w:eastAsia="Arial Unicode MS"/>
        </w:rPr>
      </w:pPr>
      <w:r w:rsidRPr="002176FD">
        <w:rPr>
          <w:rFonts w:eastAsia="Arial Unicode MS"/>
        </w:rPr>
        <w:t>La dichiarazione è presentata unitamente a copia fotostatica di un valido documento di identità (</w:t>
      </w:r>
      <w:r w:rsidRPr="002176FD">
        <w:rPr>
          <w:rFonts w:eastAsia="Arial Unicode MS"/>
          <w:i/>
        </w:rPr>
        <w:t>specificare il tipo di documento</w:t>
      </w:r>
      <w:r w:rsidRPr="002176FD">
        <w:rPr>
          <w:rFonts w:eastAsia="Arial Unicode MS"/>
        </w:rPr>
        <w:t>) __________ n. _____________ del ____________, ai sensi dell’art. 38, comma 3, del DPR n. 445 del 2000.</w:t>
      </w:r>
    </w:p>
    <w:p w14:paraId="1F7AD6AD" w14:textId="77777777" w:rsidR="002176FD" w:rsidRPr="002176FD" w:rsidRDefault="002176FD" w:rsidP="002176FD">
      <w:pPr>
        <w:spacing w:after="120"/>
        <w:jc w:val="both"/>
        <w:rPr>
          <w:rFonts w:eastAsia="Arial Unicode MS"/>
        </w:rPr>
      </w:pPr>
    </w:p>
    <w:p w14:paraId="468A6C69" w14:textId="77777777" w:rsidR="002176FD" w:rsidRPr="002176FD" w:rsidRDefault="002176FD" w:rsidP="002176FD">
      <w:pPr>
        <w:spacing w:after="120"/>
        <w:jc w:val="both"/>
        <w:rPr>
          <w:rFonts w:eastAsia="Arial Unicode MS"/>
        </w:rPr>
      </w:pPr>
      <w:r w:rsidRPr="002176FD">
        <w:rPr>
          <w:rFonts w:eastAsia="Arial Unicode MS"/>
        </w:rPr>
        <w:t>Il sottoscritto, consapevole delle sanzioni penali per il caso di dichiarazioni mendaci, di formazione o uso di atti falsi, richiamate dall’art. 76 del DPR n. 445 del 2000, espressamente dichiara che le notizie esposte sono vere e reali.</w:t>
      </w:r>
    </w:p>
    <w:p w14:paraId="476DCF83" w14:textId="77777777" w:rsidR="002176FD" w:rsidRDefault="002176FD" w:rsidP="00463B39">
      <w:pPr>
        <w:widowControl w:val="0"/>
        <w:tabs>
          <w:tab w:val="left" w:pos="362"/>
        </w:tabs>
        <w:spacing w:before="75"/>
        <w:jc w:val="both"/>
        <w:rPr>
          <w:rFonts w:hAnsi="Times New Roman" w:cs="Times New Roman"/>
          <w:sz w:val="20"/>
          <w:szCs w:val="22"/>
          <w:lang w:eastAsia="en-US"/>
        </w:rPr>
      </w:pPr>
    </w:p>
    <w:p w14:paraId="5ABEA67C" w14:textId="77777777" w:rsidR="002176FD" w:rsidRPr="007D4C85" w:rsidRDefault="002176FD" w:rsidP="00463B39">
      <w:pPr>
        <w:widowControl w:val="0"/>
        <w:tabs>
          <w:tab w:val="left" w:pos="362"/>
        </w:tabs>
        <w:spacing w:before="75"/>
        <w:jc w:val="both"/>
        <w:rPr>
          <w:rFonts w:hAnsi="Times New Roman" w:cs="Times New Roman"/>
          <w:sz w:val="20"/>
          <w:szCs w:val="22"/>
          <w:lang w:eastAsia="en-US"/>
        </w:rPr>
      </w:pPr>
    </w:p>
    <w:p w14:paraId="5F05D157" w14:textId="77777777" w:rsidR="003C6CDA" w:rsidRDefault="003C6CDA" w:rsidP="003C6CDA">
      <w:pPr>
        <w:spacing w:after="120"/>
        <w:jc w:val="both"/>
        <w:rPr>
          <w:rFonts w:eastAsia="Arial Unicode MS"/>
        </w:rPr>
      </w:pPr>
      <w:r w:rsidRPr="007D4C85">
        <w:rPr>
          <w:rFonts w:eastAsia="Arial Unicode MS"/>
        </w:rPr>
        <w:t>Località e data ……………</w:t>
      </w:r>
    </w:p>
    <w:p w14:paraId="7D3CDED4" w14:textId="77777777" w:rsidR="003C6CDA" w:rsidRPr="007D4C85" w:rsidRDefault="003C6CDA" w:rsidP="003C6CDA">
      <w:pPr>
        <w:spacing w:after="120"/>
        <w:ind w:left="5103"/>
        <w:jc w:val="center"/>
        <w:rPr>
          <w:rFonts w:eastAsia="Arial Unicode MS"/>
        </w:rPr>
      </w:pPr>
      <w:r w:rsidRPr="007D4C85">
        <w:rPr>
          <w:rFonts w:eastAsia="Arial Unicode MS"/>
        </w:rPr>
        <w:t>In fede</w:t>
      </w:r>
    </w:p>
    <w:p w14:paraId="233D5E42" w14:textId="77777777" w:rsidR="003C6CDA" w:rsidRPr="007D4C85" w:rsidRDefault="003C6CDA" w:rsidP="00FB44DF">
      <w:pPr>
        <w:ind w:left="5103"/>
        <w:jc w:val="center"/>
        <w:rPr>
          <w:rFonts w:eastAsia="Arial Unicode MS"/>
        </w:rPr>
      </w:pPr>
      <w:r w:rsidRPr="007D4C85">
        <w:rPr>
          <w:rFonts w:eastAsia="Arial Unicode MS"/>
          <w:noProof/>
        </w:rPr>
        <w:lastRenderedPageBreak/>
        <mc:AlternateContent>
          <mc:Choice Requires="wps">
            <w:drawing>
              <wp:anchor distT="0" distB="0" distL="114300" distR="114300" simplePos="0" relativeHeight="251665408" behindDoc="0" locked="0" layoutInCell="1" allowOverlap="1" wp14:anchorId="2285F6DE" wp14:editId="085C6557">
                <wp:simplePos x="0" y="0"/>
                <wp:positionH relativeFrom="column">
                  <wp:posOffset>3863340</wp:posOffset>
                </wp:positionH>
                <wp:positionV relativeFrom="paragraph">
                  <wp:posOffset>74930</wp:posOffset>
                </wp:positionV>
                <wp:extent cx="1952625" cy="0"/>
                <wp:effectExtent l="0" t="0" r="9525" b="19050"/>
                <wp:wrapNone/>
                <wp:docPr id="6" name="Connettore 1 6"/>
                <wp:cNvGraphicFramePr/>
                <a:graphic xmlns:a="http://schemas.openxmlformats.org/drawingml/2006/main">
                  <a:graphicData uri="http://schemas.microsoft.com/office/word/2010/wordprocessingShape">
                    <wps:wsp>
                      <wps:cNvCnPr/>
                      <wps:spPr>
                        <a:xfrm>
                          <a:off x="0" y="0"/>
                          <a:ext cx="1952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098B2EE" id="Connettore 1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04.2pt,5.9pt" to="457.9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" strokecolor="black [3213]"/>
            </w:pict>
          </mc:Fallback>
        </mc:AlternateContent>
      </w:r>
      <w:r w:rsidRPr="007D4C85">
        <w:rPr>
          <w:rFonts w:eastAsia="Arial Unicode MS"/>
        </w:rPr>
        <w:t xml:space="preserve">                        </w:t>
      </w:r>
    </w:p>
    <w:p w14:paraId="0455CB8B" w14:textId="77777777" w:rsidR="00463B39" w:rsidRDefault="003C6CDA" w:rsidP="00591FEC">
      <w:pPr>
        <w:ind w:left="5387" w:hanging="284"/>
        <w:jc w:val="center"/>
        <w:rPr>
          <w:rFonts w:hAnsi="Times New Roman" w:cs="Times New Roman"/>
          <w:sz w:val="20"/>
          <w:szCs w:val="22"/>
          <w:lang w:eastAsia="en-US"/>
        </w:rPr>
      </w:pPr>
      <w:r w:rsidRPr="007D4C85">
        <w:rPr>
          <w:rFonts w:eastAsia="Arial Unicode MS"/>
        </w:rPr>
        <w:t xml:space="preserve">   </w:t>
      </w:r>
      <w:r w:rsidR="00167A90" w:rsidRPr="007D4C85">
        <w:rPr>
          <w:rFonts w:eastAsia="Arial Unicode MS"/>
        </w:rPr>
        <w:t xml:space="preserve"> </w:t>
      </w:r>
      <w:r w:rsidR="00FB44DF" w:rsidRPr="007D4C85">
        <w:rPr>
          <w:rFonts w:eastAsia="Arial Unicode MS"/>
        </w:rPr>
        <w:t xml:space="preserve">    </w:t>
      </w:r>
      <w:r w:rsidRPr="007D4C85">
        <w:rPr>
          <w:position w:val="2"/>
          <w:sz w:val="22"/>
          <w:szCs w:val="22"/>
        </w:rPr>
        <w:t>(apporre la firma digitale)</w:t>
      </w:r>
      <w:r w:rsidR="001E680D" w:rsidRPr="007D4C85">
        <w:rPr>
          <w:rFonts w:hAnsi="Times New Roman" w:cs="Times New Roman"/>
          <w:sz w:val="20"/>
          <w:szCs w:val="22"/>
          <w:lang w:eastAsia="en-US"/>
        </w:rPr>
        <w:tab/>
      </w:r>
    </w:p>
    <w:p w14:paraId="6A6E447F" w14:textId="77777777" w:rsidR="00094247" w:rsidRDefault="00094247" w:rsidP="00591FEC">
      <w:pPr>
        <w:ind w:left="5387" w:hanging="284"/>
        <w:jc w:val="center"/>
        <w:rPr>
          <w:rFonts w:hAnsi="Times New Roman" w:cs="Times New Roman"/>
          <w:sz w:val="20"/>
          <w:szCs w:val="22"/>
          <w:lang w:eastAsia="en-US"/>
        </w:rPr>
      </w:pPr>
    </w:p>
    <w:p w14:paraId="4D5D8C5F" w14:textId="77777777" w:rsidR="00131466" w:rsidRPr="00131466" w:rsidRDefault="00131466" w:rsidP="00131466">
      <w:pPr>
        <w:jc w:val="center"/>
        <w:rPr>
          <w:rFonts w:eastAsia="Arial Unicode MS"/>
          <w:b/>
        </w:rPr>
      </w:pPr>
      <w:r w:rsidRPr="00131466">
        <w:rPr>
          <w:rFonts w:eastAsia="Arial Unicode MS"/>
          <w:b/>
        </w:rPr>
        <w:t>INFORMATIVA PRIVACY</w:t>
      </w:r>
    </w:p>
    <w:p w14:paraId="18DEF6B3" w14:textId="77777777" w:rsidR="00131466" w:rsidRDefault="00131466" w:rsidP="00131466">
      <w:pPr>
        <w:ind w:left="5387" w:hanging="2693"/>
        <w:rPr>
          <w:rFonts w:hAnsi="Times New Roman" w:cs="Times New Roman"/>
          <w:sz w:val="20"/>
          <w:szCs w:val="22"/>
          <w:lang w:eastAsia="en-US"/>
        </w:rPr>
      </w:pPr>
      <w:r w:rsidRPr="00131466">
        <w:rPr>
          <w:rFonts w:hAnsi="Times New Roman" w:cs="Times New Roman"/>
          <w:sz w:val="20"/>
          <w:szCs w:val="22"/>
          <w:lang w:eastAsia="en-US"/>
        </w:rPr>
        <w:t xml:space="preserve">(ex art. 13, Regolamento 2016/679/UE </w:t>
      </w:r>
      <w:r w:rsidRPr="00131466">
        <w:rPr>
          <w:rFonts w:hAnsi="Times New Roman" w:cs="Times New Roman"/>
          <w:sz w:val="20"/>
          <w:szCs w:val="22"/>
          <w:lang w:eastAsia="en-US"/>
        </w:rPr>
        <w:t>–</w:t>
      </w:r>
      <w:r w:rsidRPr="00131466">
        <w:rPr>
          <w:rFonts w:hAnsi="Times New Roman" w:cs="Times New Roman"/>
          <w:sz w:val="20"/>
          <w:szCs w:val="22"/>
          <w:lang w:eastAsia="en-US"/>
        </w:rPr>
        <w:t xml:space="preserve"> GDPR)</w:t>
      </w:r>
    </w:p>
    <w:p w14:paraId="3CAAF0DE" w14:textId="77777777" w:rsidR="00131466" w:rsidRDefault="00131466" w:rsidP="00131466">
      <w:pPr>
        <w:ind w:left="5387" w:hanging="2693"/>
        <w:rPr>
          <w:rFonts w:hAnsi="Times New Roman" w:cs="Times New Roman"/>
          <w:sz w:val="20"/>
          <w:szCs w:val="22"/>
          <w:lang w:eastAsia="en-US"/>
        </w:rPr>
      </w:pPr>
    </w:p>
    <w:p w14:paraId="04E74533" w14:textId="77777777" w:rsidR="00131466" w:rsidRDefault="00131466" w:rsidP="00131466">
      <w:pPr>
        <w:ind w:left="5387" w:hanging="2693"/>
        <w:rPr>
          <w:rFonts w:hAnsi="Times New Roman" w:cs="Times New Roman"/>
          <w:sz w:val="20"/>
          <w:szCs w:val="22"/>
          <w:lang w:eastAsia="en-US"/>
        </w:rPr>
      </w:pPr>
    </w:p>
    <w:p w14:paraId="3756731F" w14:textId="77777777" w:rsidR="00131466" w:rsidRPr="00A84E67" w:rsidRDefault="00131466" w:rsidP="00861AD2">
      <w:pPr>
        <w:autoSpaceDE w:val="0"/>
        <w:autoSpaceDN w:val="0"/>
        <w:adjustRightInd w:val="0"/>
        <w:jc w:val="both"/>
        <w:rPr>
          <w:sz w:val="22"/>
          <w:szCs w:val="22"/>
        </w:rPr>
      </w:pPr>
      <w:r w:rsidRPr="00A84E67">
        <w:rPr>
          <w:sz w:val="22"/>
          <w:szCs w:val="22"/>
        </w:rPr>
        <w:t>Il trattamento dei dati forniti alla Regione Veneto a seguito della partecipazione al bando avviene esclusivamente per le finalità del bando stesso e per scopi istituzionali. I dati forniti saranno trattati nel rispetto dei principi di correttezza, liceità, trasparenza, di tutela della riservatezza e dei diritti dei richiedenti il beneficio, in conformità alla normativa Comunitaria e Nazionale in materia di privacy. Ai sensi dell’art. 13 e 14 del Regolamento (UE) 2016/679 si forniscono le seguenti informazioni:</w:t>
      </w:r>
    </w:p>
    <w:p w14:paraId="0A8B2B94" w14:textId="77777777" w:rsidR="00131466" w:rsidRPr="00A84E67" w:rsidRDefault="00131466" w:rsidP="005C3FAF">
      <w:pPr>
        <w:autoSpaceDE w:val="0"/>
        <w:autoSpaceDN w:val="0"/>
        <w:adjustRightInd w:val="0"/>
        <w:ind w:left="142" w:hanging="142"/>
        <w:jc w:val="both"/>
        <w:rPr>
          <w:sz w:val="22"/>
          <w:szCs w:val="22"/>
        </w:rPr>
      </w:pPr>
      <w:r w:rsidRPr="00A84E67">
        <w:rPr>
          <w:sz w:val="22"/>
          <w:szCs w:val="22"/>
        </w:rPr>
        <w:t>- il conferimento dei dati è obbligatorio e il loro mancato conferimento preclude i benefici derivante dal Bando;</w:t>
      </w:r>
    </w:p>
    <w:p w14:paraId="181392E7" w14:textId="77777777" w:rsidR="00131466" w:rsidRPr="00A84E67" w:rsidRDefault="00131466" w:rsidP="00861AD2">
      <w:pPr>
        <w:autoSpaceDE w:val="0"/>
        <w:autoSpaceDN w:val="0"/>
        <w:adjustRightInd w:val="0"/>
        <w:ind w:left="142" w:hanging="142"/>
        <w:jc w:val="both"/>
        <w:rPr>
          <w:sz w:val="22"/>
          <w:szCs w:val="22"/>
        </w:rPr>
      </w:pPr>
      <w:r w:rsidRPr="00A84E67">
        <w:rPr>
          <w:sz w:val="22"/>
          <w:szCs w:val="22"/>
        </w:rPr>
        <w:t>- i dati forniti sono trattati dalla Regione Veneto per l’espletamento degli adempimenti connessi alla procedura di cui al presente Bando, ivi compresa la fase dei controlli sulle autocertificazioni;</w:t>
      </w:r>
    </w:p>
    <w:p w14:paraId="41F75BFE" w14:textId="77777777" w:rsidR="00131466" w:rsidRPr="00A84E67" w:rsidRDefault="00131466" w:rsidP="00861AD2">
      <w:pPr>
        <w:autoSpaceDE w:val="0"/>
        <w:autoSpaceDN w:val="0"/>
        <w:adjustRightInd w:val="0"/>
        <w:ind w:left="142" w:hanging="142"/>
        <w:jc w:val="both"/>
        <w:rPr>
          <w:sz w:val="22"/>
          <w:szCs w:val="22"/>
        </w:rPr>
      </w:pPr>
      <w:r w:rsidRPr="00A84E67">
        <w:rPr>
          <w:sz w:val="22"/>
          <w:szCs w:val="22"/>
        </w:rPr>
        <w:t>- i dati raccolti non saranno oggetto di comunicazione a terzi, se non per obbligo di legge, né saranno oggetto di diffusione;</w:t>
      </w:r>
    </w:p>
    <w:p w14:paraId="49910254" w14:textId="77777777" w:rsidR="00131466" w:rsidRPr="00A84E67" w:rsidRDefault="00131466" w:rsidP="00861AD2">
      <w:pPr>
        <w:autoSpaceDE w:val="0"/>
        <w:autoSpaceDN w:val="0"/>
        <w:adjustRightInd w:val="0"/>
        <w:ind w:left="142" w:hanging="142"/>
        <w:jc w:val="both"/>
        <w:rPr>
          <w:sz w:val="22"/>
          <w:szCs w:val="22"/>
        </w:rPr>
      </w:pPr>
      <w:r w:rsidRPr="00A84E67">
        <w:rPr>
          <w:sz w:val="22"/>
          <w:szCs w:val="22"/>
        </w:rPr>
        <w:t>- i dati potranno essere comunicati agli enti preposti per la verifica delle dichiarazioni rese ai fini della partecipazione al Bando ai sensi del D.P.R. 445/2000 e ad ogni soggetto che abbia interesse ai sensi della L.241/1990;</w:t>
      </w:r>
    </w:p>
    <w:p w14:paraId="5B132F4C" w14:textId="77777777" w:rsidR="00131466" w:rsidRPr="00A84E67" w:rsidRDefault="00131466" w:rsidP="005C3FAF">
      <w:pPr>
        <w:autoSpaceDE w:val="0"/>
        <w:autoSpaceDN w:val="0"/>
        <w:adjustRightInd w:val="0"/>
        <w:ind w:left="142" w:hanging="142"/>
        <w:jc w:val="both"/>
        <w:rPr>
          <w:sz w:val="22"/>
          <w:szCs w:val="22"/>
        </w:rPr>
      </w:pPr>
      <w:r w:rsidRPr="00A84E67">
        <w:rPr>
          <w:sz w:val="22"/>
          <w:szCs w:val="22"/>
        </w:rPr>
        <w:t>- la raccolta ed il trattamento dei dati saranno effettuati mediante strumenti informatici, telematici e manuali;</w:t>
      </w:r>
    </w:p>
    <w:p w14:paraId="0A0A6E33" w14:textId="77777777" w:rsidR="00131466" w:rsidRPr="00A84E67" w:rsidRDefault="00131466" w:rsidP="00861AD2">
      <w:pPr>
        <w:autoSpaceDE w:val="0"/>
        <w:autoSpaceDN w:val="0"/>
        <w:adjustRightInd w:val="0"/>
        <w:ind w:left="142" w:hanging="142"/>
        <w:jc w:val="both"/>
        <w:rPr>
          <w:sz w:val="22"/>
          <w:szCs w:val="22"/>
        </w:rPr>
      </w:pPr>
      <w:r w:rsidRPr="00A84E67">
        <w:rPr>
          <w:sz w:val="22"/>
          <w:szCs w:val="22"/>
        </w:rPr>
        <w:t>- i dati saranno trattati secondo quanto previsto dalla normativa e diffusi (limitatamente ai dati anagrafici del richiedente, agli esiti delle fasi di ammissibilità e valutazione) in forma di pubblicazione secondo le norme che regolano la pubblicità degli atti amministrativi presso la Regione Veneto, e sul sito internet della Regione Veneto, per ragioni di pubblicità circa gli esiti finali delle procedure amministrative.</w:t>
      </w:r>
    </w:p>
    <w:p w14:paraId="4D324A1B" w14:textId="77777777" w:rsidR="00131466" w:rsidRPr="00A84E67" w:rsidRDefault="00131466" w:rsidP="00861AD2">
      <w:pPr>
        <w:autoSpaceDE w:val="0"/>
        <w:autoSpaceDN w:val="0"/>
        <w:adjustRightInd w:val="0"/>
        <w:jc w:val="both"/>
        <w:rPr>
          <w:sz w:val="22"/>
          <w:szCs w:val="22"/>
        </w:rPr>
      </w:pPr>
      <w:r w:rsidRPr="00A84E67">
        <w:rPr>
          <w:sz w:val="22"/>
          <w:szCs w:val="22"/>
        </w:rPr>
        <w:t xml:space="preserve">Titolare del trattamento è la Regione Veneto - Giunta regionale, con sede in Venezia, Palazzo Balbi - </w:t>
      </w:r>
      <w:proofErr w:type="spellStart"/>
      <w:r w:rsidRPr="00A84E67">
        <w:rPr>
          <w:sz w:val="22"/>
          <w:szCs w:val="22"/>
        </w:rPr>
        <w:t>Dorsoduro</w:t>
      </w:r>
      <w:proofErr w:type="spellEnd"/>
      <w:r w:rsidRPr="00A84E67">
        <w:rPr>
          <w:sz w:val="22"/>
          <w:szCs w:val="22"/>
        </w:rPr>
        <w:t xml:space="preserve">, 3901. I riferimenti per contattare il Responsabile della Protezione dei dati personali sono: Palazzo </w:t>
      </w:r>
      <w:proofErr w:type="spellStart"/>
      <w:r w:rsidRPr="00A84E67">
        <w:rPr>
          <w:sz w:val="22"/>
          <w:szCs w:val="22"/>
        </w:rPr>
        <w:t>Sceriman</w:t>
      </w:r>
      <w:proofErr w:type="spellEnd"/>
      <w:r w:rsidRPr="00A84E67">
        <w:rPr>
          <w:sz w:val="22"/>
          <w:szCs w:val="22"/>
        </w:rPr>
        <w:t xml:space="preserve">, </w:t>
      </w:r>
      <w:proofErr w:type="spellStart"/>
      <w:r w:rsidRPr="00A84E67">
        <w:rPr>
          <w:sz w:val="22"/>
          <w:szCs w:val="22"/>
        </w:rPr>
        <w:t>Cannaregio</w:t>
      </w:r>
      <w:proofErr w:type="spellEnd"/>
      <w:r w:rsidRPr="00A84E67">
        <w:rPr>
          <w:sz w:val="22"/>
          <w:szCs w:val="22"/>
        </w:rPr>
        <w:t>, 168, 30121 Venezia (dati di contatto: Telefono: 041/279. 2498 / 2044 / 2602 e-mail: dpo@regione.veneto.it).</w:t>
      </w:r>
    </w:p>
    <w:p w14:paraId="1D51D4C3" w14:textId="77777777" w:rsidR="00131466" w:rsidRPr="00A84E67" w:rsidRDefault="00131466" w:rsidP="00861AD2">
      <w:pPr>
        <w:autoSpaceDE w:val="0"/>
        <w:autoSpaceDN w:val="0"/>
        <w:adjustRightInd w:val="0"/>
        <w:jc w:val="both"/>
        <w:rPr>
          <w:sz w:val="22"/>
          <w:szCs w:val="22"/>
        </w:rPr>
      </w:pPr>
      <w:r w:rsidRPr="00A84E67">
        <w:rPr>
          <w:sz w:val="22"/>
          <w:szCs w:val="22"/>
        </w:rPr>
        <w:t>Delegato al trattamento, ai sensi della Deliberazione della Giunta regionale n. 596 del 8 maggio 2018, è il direttore pro tempore dell'Unità Organizzativa Industria e Artigianato.</w:t>
      </w:r>
    </w:p>
    <w:p w14:paraId="675C0658" w14:textId="77777777" w:rsidR="00131466" w:rsidRPr="00A84E67" w:rsidRDefault="00131466" w:rsidP="00861AD2">
      <w:pPr>
        <w:autoSpaceDE w:val="0"/>
        <w:autoSpaceDN w:val="0"/>
        <w:adjustRightInd w:val="0"/>
        <w:jc w:val="both"/>
        <w:rPr>
          <w:sz w:val="22"/>
          <w:szCs w:val="22"/>
        </w:rPr>
      </w:pPr>
      <w:r w:rsidRPr="00A84E67">
        <w:rPr>
          <w:sz w:val="22"/>
          <w:szCs w:val="22"/>
        </w:rPr>
        <w:t>I dati saranno conservati presso gli uffici del Responsabile del procedimento - Direttore dell'Unità Organizzativa Industria e Artigianato - per il tempo necessario alla conclusione del procedimento stesso, saranno poi conservati agli atti dell'Archivio generale della Giunta regionale per il periodo di legge previsto per questa tipologia di documenti della pubblica amministrazione.</w:t>
      </w:r>
    </w:p>
    <w:p w14:paraId="506C3F13" w14:textId="77777777" w:rsidR="00131466" w:rsidRPr="00A84E67" w:rsidRDefault="00131466" w:rsidP="00861AD2">
      <w:pPr>
        <w:autoSpaceDE w:val="0"/>
        <w:autoSpaceDN w:val="0"/>
        <w:adjustRightInd w:val="0"/>
        <w:jc w:val="both"/>
        <w:rPr>
          <w:sz w:val="22"/>
          <w:szCs w:val="22"/>
        </w:rPr>
      </w:pPr>
      <w:r w:rsidRPr="00A84E67">
        <w:rPr>
          <w:sz w:val="22"/>
          <w:szCs w:val="22"/>
        </w:rPr>
        <w:t>Ogni richiesta relativa all’accesso ai dati personali, alla rettifica degli stessi, alla limitazione o alla cancellazione se incompleti, erronei o raccolti in violazione della legge, nonché l’opposizione al loro trattamento per motivi legittimi, dovrà essere inoltrata al Responsabile della protezione dei dati (dpo@regione.veneto.it).</w:t>
      </w:r>
    </w:p>
    <w:p w14:paraId="63BCA553" w14:textId="77777777" w:rsidR="00131466" w:rsidRPr="00A84E67" w:rsidRDefault="00131466" w:rsidP="00861AD2">
      <w:pPr>
        <w:autoSpaceDE w:val="0"/>
        <w:autoSpaceDN w:val="0"/>
        <w:adjustRightInd w:val="0"/>
        <w:jc w:val="both"/>
        <w:rPr>
          <w:sz w:val="22"/>
          <w:szCs w:val="22"/>
        </w:rPr>
      </w:pPr>
      <w:r w:rsidRPr="00A84E67">
        <w:rPr>
          <w:sz w:val="22"/>
          <w:szCs w:val="22"/>
        </w:rPr>
        <w:t>Ogni reclamo avverso il trattamento potrà essere proposto al Garante per la protezione dei dati personali, seguendo le indicazioni riportate sul sito dell’Autorità:</w:t>
      </w:r>
    </w:p>
    <w:p w14:paraId="571F50CB" w14:textId="77777777" w:rsidR="00131466" w:rsidRPr="00A84E67" w:rsidRDefault="00131466" w:rsidP="00861AD2">
      <w:pPr>
        <w:autoSpaceDE w:val="0"/>
        <w:autoSpaceDN w:val="0"/>
        <w:adjustRightInd w:val="0"/>
        <w:jc w:val="both"/>
        <w:rPr>
          <w:sz w:val="22"/>
          <w:szCs w:val="22"/>
        </w:rPr>
      </w:pPr>
      <w:r w:rsidRPr="00A84E67">
        <w:rPr>
          <w:sz w:val="22"/>
          <w:szCs w:val="22"/>
        </w:rPr>
        <w:t>(https://www.garanteprivacy.it/web/guest/home/docweb/-/docweb-display/docweb/453552).</w:t>
      </w:r>
    </w:p>
    <w:p w14:paraId="676B6E4F" w14:textId="77777777" w:rsidR="00131466" w:rsidRPr="00A84E67" w:rsidRDefault="00131466" w:rsidP="00861AD2">
      <w:pPr>
        <w:autoSpaceDE w:val="0"/>
        <w:autoSpaceDN w:val="0"/>
        <w:adjustRightInd w:val="0"/>
        <w:jc w:val="both"/>
        <w:rPr>
          <w:sz w:val="22"/>
          <w:szCs w:val="22"/>
        </w:rPr>
      </w:pPr>
    </w:p>
    <w:p w14:paraId="1F73C27D" w14:textId="77777777" w:rsidR="006B06E3" w:rsidRPr="007D4C85" w:rsidRDefault="006B06E3" w:rsidP="00131466">
      <w:pPr>
        <w:ind w:left="5387" w:hanging="284"/>
        <w:rPr>
          <w:rFonts w:hAnsi="Times New Roman" w:cs="Times New Roman"/>
          <w:sz w:val="20"/>
          <w:szCs w:val="22"/>
          <w:lang w:eastAsia="en-US"/>
        </w:rPr>
      </w:pPr>
    </w:p>
    <w:sectPr w:rsidR="006B06E3" w:rsidRPr="007D4C85">
      <w:headerReference w:type="even" r:id="rId15"/>
      <w:headerReference w:type="default" r:id="rId16"/>
      <w:footerReference w:type="even" r:id="rId17"/>
      <w:headerReference w:type="first" r:id="rId18"/>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CA68E" w14:textId="77777777" w:rsidR="003F4735" w:rsidRDefault="003F4735">
      <w:r>
        <w:separator/>
      </w:r>
    </w:p>
  </w:endnote>
  <w:endnote w:type="continuationSeparator" w:id="0">
    <w:p w14:paraId="545DCF2A" w14:textId="77777777" w:rsidR="003F4735" w:rsidRDefault="003F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185A6" w14:textId="77777777" w:rsidR="000E5DF4" w:rsidRDefault="000E5DF4">
    <w:pPr>
      <w:pStyle w:val="Pidipagina"/>
    </w:pPr>
  </w:p>
  <w:p w14:paraId="26B0E71B" w14:textId="77777777" w:rsidR="000E5DF4" w:rsidRDefault="000E5DF4"/>
  <w:p w14:paraId="6B9EBA52" w14:textId="77777777" w:rsidR="000E5DF4" w:rsidRDefault="000E5D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4A866" w14:textId="77777777" w:rsidR="003F4735" w:rsidRDefault="003F4735">
      <w:r>
        <w:separator/>
      </w:r>
    </w:p>
  </w:footnote>
  <w:footnote w:type="continuationSeparator" w:id="0">
    <w:p w14:paraId="51262FEE" w14:textId="77777777" w:rsidR="003F4735" w:rsidRDefault="003F4735">
      <w:r>
        <w:continuationSeparator/>
      </w:r>
    </w:p>
  </w:footnote>
  <w:footnote w:id="1">
    <w:p w14:paraId="3469EE90" w14:textId="77777777" w:rsidR="00C15039" w:rsidRPr="00F931F9" w:rsidRDefault="00C15039" w:rsidP="00C15039">
      <w:pPr>
        <w:pStyle w:val="Testonotaapidipagina"/>
        <w:jc w:val="both"/>
        <w:rPr>
          <w:sz w:val="16"/>
          <w:szCs w:val="16"/>
        </w:rPr>
      </w:pPr>
      <w:r w:rsidRPr="00F931F9">
        <w:rPr>
          <w:rStyle w:val="Rimandonotaapidipagina"/>
          <w:sz w:val="16"/>
          <w:szCs w:val="16"/>
        </w:rPr>
        <w:footnoteRef/>
      </w:r>
      <w:r w:rsidRPr="00F931F9">
        <w:rPr>
          <w:sz w:val="16"/>
          <w:szCs w:val="16"/>
        </w:rPr>
        <w:t xml:space="preserve"> Si consiglia di indicare il nome della persona che oltre a conoscere la realtà aziendale ha seguito la predisposizione dei documenti attinenti alla domanda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286CE" w14:textId="77777777" w:rsidR="000E5DF4" w:rsidRDefault="000E5DF4">
    <w:pPr>
      <w:pStyle w:val="Intestazione"/>
    </w:pPr>
  </w:p>
  <w:p w14:paraId="08FA9236" w14:textId="77777777" w:rsidR="000E5DF4" w:rsidRDefault="000E5DF4"/>
  <w:p w14:paraId="0FC7E162" w14:textId="77777777" w:rsidR="000E5DF4" w:rsidRDefault="000E5DF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9778"/>
    </w:tblGrid>
    <w:tr w:rsidR="000E5DF4" w14:paraId="233A8654" w14:textId="77777777" w:rsidTr="001629BA">
      <w:trPr>
        <w:trHeight w:hRule="exact" w:val="584"/>
      </w:trPr>
      <w:tc>
        <w:tcPr>
          <w:tcW w:w="9778" w:type="dxa"/>
        </w:tcPr>
        <w:p w14:paraId="5C116AC9" w14:textId="125A3417" w:rsidR="000E5DF4" w:rsidRDefault="000E5DF4" w:rsidP="003E0726">
          <w:pPr>
            <w:pStyle w:val="Intestazione"/>
            <w:rPr>
              <w:b/>
              <w:bCs/>
              <w:i/>
              <w:iCs/>
              <w:sz w:val="32"/>
              <w:szCs w:val="32"/>
            </w:rPr>
          </w:pPr>
          <w:r w:rsidRPr="00302A54">
            <w:rPr>
              <w:rFonts w:ascii="Times New Roman" w:hAnsi="Times New Roman"/>
              <w:b/>
              <w:sz w:val="28"/>
              <w:szCs w:val="28"/>
            </w:rPr>
            <w:t xml:space="preserve">Allegato </w:t>
          </w:r>
          <w:r w:rsidR="00BE0A0D">
            <w:rPr>
              <w:rFonts w:ascii="Times New Roman" w:hAnsi="Times New Roman"/>
              <w:b/>
              <w:sz w:val="28"/>
              <w:szCs w:val="28"/>
            </w:rPr>
            <w:t>A</w:t>
          </w:r>
          <w:r w:rsidR="00371549">
            <w:rPr>
              <w:rFonts w:ascii="Times New Roman" w:hAnsi="Times New Roman"/>
              <w:b/>
              <w:sz w:val="28"/>
              <w:szCs w:val="28"/>
            </w:rPr>
            <w:t xml:space="preserve"> al</w:t>
          </w:r>
          <w:r w:rsidR="00E5352C">
            <w:rPr>
              <w:rFonts w:ascii="Times New Roman" w:hAnsi="Times New Roman"/>
              <w:b/>
              <w:sz w:val="28"/>
              <w:szCs w:val="28"/>
            </w:rPr>
            <w:t xml:space="preserve"> decreto</w:t>
          </w:r>
          <w:r w:rsidR="00371549">
            <w:rPr>
              <w:rFonts w:ascii="Times New Roman" w:hAnsi="Times New Roman"/>
              <w:b/>
              <w:sz w:val="28"/>
              <w:szCs w:val="28"/>
            </w:rPr>
            <w:t xml:space="preserve"> </w:t>
          </w:r>
          <w:r w:rsidRPr="00302A54">
            <w:rPr>
              <w:rFonts w:ascii="Times New Roman" w:hAnsi="Times New Roman"/>
              <w:b/>
              <w:sz w:val="28"/>
              <w:szCs w:val="28"/>
            </w:rPr>
            <w:t xml:space="preserve">n. </w:t>
          </w:r>
          <w:r w:rsidR="00371549">
            <w:rPr>
              <w:rFonts w:ascii="Times New Roman" w:hAnsi="Times New Roman"/>
              <w:b/>
              <w:sz w:val="28"/>
              <w:szCs w:val="28"/>
            </w:rPr>
            <w:t xml:space="preserve">     </w:t>
          </w:r>
          <w:r w:rsidR="003E0726">
            <w:rPr>
              <w:rFonts w:ascii="Times New Roman" w:hAnsi="Times New Roman"/>
              <w:b/>
              <w:sz w:val="28"/>
              <w:szCs w:val="28"/>
            </w:rPr>
            <w:t>146</w:t>
          </w:r>
          <w:r w:rsidR="00371549">
            <w:rPr>
              <w:rFonts w:ascii="Times New Roman" w:hAnsi="Times New Roman"/>
              <w:b/>
              <w:sz w:val="28"/>
              <w:szCs w:val="28"/>
            </w:rPr>
            <w:t xml:space="preserve">      </w:t>
          </w:r>
          <w:r w:rsidR="00E7769D">
            <w:rPr>
              <w:rFonts w:ascii="Times New Roman" w:hAnsi="Times New Roman"/>
              <w:b/>
              <w:bCs/>
              <w:sz w:val="28"/>
              <w:szCs w:val="28"/>
            </w:rPr>
            <w:t>del</w:t>
          </w:r>
          <w:r w:rsidR="001B063D">
            <w:rPr>
              <w:rFonts w:ascii="Times New Roman" w:hAnsi="Times New Roman"/>
              <w:b/>
              <w:bCs/>
              <w:sz w:val="28"/>
              <w:szCs w:val="28"/>
            </w:rPr>
            <w:t xml:space="preserve"> </w:t>
          </w:r>
          <w:r w:rsidR="00E7769D">
            <w:rPr>
              <w:rFonts w:ascii="Times New Roman" w:hAnsi="Times New Roman"/>
              <w:b/>
              <w:bCs/>
              <w:sz w:val="28"/>
              <w:szCs w:val="28"/>
            </w:rPr>
            <w:t xml:space="preserve"> </w:t>
          </w:r>
          <w:r w:rsidR="00A0098B">
            <w:rPr>
              <w:rFonts w:ascii="Times New Roman" w:hAnsi="Times New Roman"/>
              <w:b/>
              <w:sz w:val="28"/>
              <w:szCs w:val="28"/>
            </w:rPr>
            <w:t xml:space="preserve">  </w:t>
          </w:r>
          <w:r w:rsidR="003E0726">
            <w:rPr>
              <w:rFonts w:ascii="Times New Roman" w:hAnsi="Times New Roman"/>
              <w:b/>
              <w:sz w:val="28"/>
              <w:szCs w:val="28"/>
            </w:rPr>
            <w:t>25.05.2020</w:t>
          </w:r>
          <w:r w:rsidRPr="008F18E5">
            <w:rPr>
              <w:rFonts w:ascii="Times New Roman" w:hAnsi="Times New Roman"/>
              <w:sz w:val="28"/>
              <w:szCs w:val="28"/>
            </w:rPr>
            <w:t xml:space="preserve">                             </w:t>
          </w:r>
          <w:r w:rsidRPr="008F18E5">
            <w:rPr>
              <w:rFonts w:ascii="Times New Roman" w:hAnsi="Times New Roman"/>
            </w:rPr>
            <w:t xml:space="preserve">pag. </w:t>
          </w:r>
          <w:r w:rsidRPr="008F18E5">
            <w:rPr>
              <w:rStyle w:val="Numeropagina"/>
              <w:rFonts w:ascii="Times New Roman" w:hAnsi="Times New Roman"/>
            </w:rPr>
            <w:fldChar w:fldCharType="begin"/>
          </w:r>
          <w:r w:rsidRPr="008F18E5">
            <w:rPr>
              <w:rStyle w:val="Numeropagina"/>
              <w:rFonts w:ascii="Times New Roman" w:hAnsi="Times New Roman"/>
            </w:rPr>
            <w:instrText xml:space="preserve"> PAGE </w:instrText>
          </w:r>
          <w:r w:rsidRPr="008F18E5">
            <w:rPr>
              <w:rStyle w:val="Numeropagina"/>
              <w:rFonts w:ascii="Times New Roman" w:hAnsi="Times New Roman"/>
            </w:rPr>
            <w:fldChar w:fldCharType="separate"/>
          </w:r>
          <w:r w:rsidR="00E82F60">
            <w:rPr>
              <w:rStyle w:val="Numeropagina"/>
              <w:rFonts w:ascii="Times New Roman" w:hAnsi="Times New Roman"/>
              <w:noProof/>
            </w:rPr>
            <w:t>6</w:t>
          </w:r>
          <w:r w:rsidRPr="008F18E5">
            <w:rPr>
              <w:rStyle w:val="Numeropagina"/>
              <w:rFonts w:ascii="Times New Roman" w:hAnsi="Times New Roman"/>
            </w:rPr>
            <w:fldChar w:fldCharType="end"/>
          </w:r>
          <w:r w:rsidRPr="008F18E5">
            <w:rPr>
              <w:rStyle w:val="Numeropagina"/>
              <w:rFonts w:ascii="Times New Roman" w:hAnsi="Times New Roman"/>
            </w:rPr>
            <w:t>/</w:t>
          </w:r>
          <w:r w:rsidRPr="008F18E5">
            <w:rPr>
              <w:rStyle w:val="Numeropagina"/>
              <w:rFonts w:ascii="Times New Roman" w:hAnsi="Times New Roman"/>
            </w:rPr>
            <w:fldChar w:fldCharType="begin"/>
          </w:r>
          <w:r w:rsidRPr="008F18E5">
            <w:rPr>
              <w:rStyle w:val="Numeropagina"/>
              <w:rFonts w:ascii="Times New Roman" w:hAnsi="Times New Roman"/>
            </w:rPr>
            <w:instrText xml:space="preserve"> NUMPAGES </w:instrText>
          </w:r>
          <w:r w:rsidRPr="008F18E5">
            <w:rPr>
              <w:rStyle w:val="Numeropagina"/>
              <w:rFonts w:ascii="Times New Roman" w:hAnsi="Times New Roman"/>
            </w:rPr>
            <w:fldChar w:fldCharType="separate"/>
          </w:r>
          <w:r w:rsidR="00E82F60">
            <w:rPr>
              <w:rStyle w:val="Numeropagina"/>
              <w:rFonts w:ascii="Times New Roman" w:hAnsi="Times New Roman"/>
              <w:noProof/>
            </w:rPr>
            <w:t>6</w:t>
          </w:r>
          <w:r w:rsidRPr="008F18E5">
            <w:rPr>
              <w:rStyle w:val="Numeropagina"/>
              <w:rFonts w:ascii="Times New Roman" w:hAnsi="Times New Roman"/>
            </w:rPr>
            <w:fldChar w:fldCharType="end"/>
          </w:r>
        </w:p>
      </w:tc>
    </w:tr>
  </w:tbl>
  <w:p w14:paraId="173FFED0" w14:textId="77777777" w:rsidR="000E5DF4" w:rsidRDefault="000E5DF4">
    <w:pPr>
      <w:pStyle w:val="Intestazione"/>
    </w:pPr>
  </w:p>
  <w:p w14:paraId="0D1F312E" w14:textId="77777777" w:rsidR="000E5DF4" w:rsidRDefault="000E5DF4"/>
  <w:p w14:paraId="00AE6D5C" w14:textId="77777777" w:rsidR="000E5DF4" w:rsidRDefault="000E5DF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6222A" w14:textId="77777777" w:rsidR="000E5DF4" w:rsidRPr="008F18E5" w:rsidRDefault="000E5DF4" w:rsidP="00652D7B">
    <w:pPr>
      <w:pStyle w:val="Intestazione"/>
      <w:rPr>
        <w:rFonts w:ascii="Times New Roman" w:hAnsi="Times New Roman"/>
        <w:sz w:val="20"/>
        <w:szCs w:val="20"/>
      </w:rPr>
    </w:pPr>
    <w:r>
      <w:rPr>
        <w:rFonts w:ascii="Times New Roman" w:hAnsi="Times New Roman"/>
        <w:noProof/>
        <w:sz w:val="20"/>
        <w:szCs w:val="20"/>
      </w:rPr>
      <w:drawing>
        <wp:inline distT="0" distB="0" distL="0" distR="0" wp14:anchorId="34CFC0A8" wp14:editId="211EC4A0">
          <wp:extent cx="2295525" cy="28575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5525" cy="285750"/>
                  </a:xfrm>
                  <a:prstGeom prst="rect">
                    <a:avLst/>
                  </a:prstGeom>
                  <a:noFill/>
                  <a:ln>
                    <a:noFill/>
                  </a:ln>
                </pic:spPr>
              </pic:pic>
            </a:graphicData>
          </a:graphic>
        </wp:inline>
      </w:drawing>
    </w:r>
  </w:p>
  <w:p w14:paraId="2BB97EB9" w14:textId="77777777" w:rsidR="000E5DF4" w:rsidRPr="008F18E5" w:rsidRDefault="000E5DF4" w:rsidP="00652D7B">
    <w:pPr>
      <w:pStyle w:val="Intestazione"/>
      <w:rPr>
        <w:rFonts w:ascii="Times New Roman" w:hAnsi="Times New Roman"/>
        <w:b/>
        <w:bCs/>
        <w:sz w:val="20"/>
        <w:szCs w:val="20"/>
      </w:rPr>
    </w:pPr>
    <w:r>
      <w:rPr>
        <w:rFonts w:ascii="Times New Roman" w:hAnsi="Times New Roman"/>
        <w:b/>
        <w:bCs/>
        <w:sz w:val="20"/>
        <w:szCs w:val="20"/>
      </w:rPr>
      <w:t xml:space="preserve">                    </w:t>
    </w:r>
    <w:r w:rsidRPr="008F18E5">
      <w:rPr>
        <w:rFonts w:ascii="Times New Roman" w:hAnsi="Times New Roman"/>
        <w:b/>
        <w:bCs/>
        <w:sz w:val="20"/>
        <w:szCs w:val="20"/>
      </w:rPr>
      <w:t xml:space="preserve">giunta regionale </w:t>
    </w:r>
  </w:p>
  <w:p w14:paraId="063F5468" w14:textId="77777777" w:rsidR="000E5DF4" w:rsidRPr="008F18E5" w:rsidRDefault="000E5DF4" w:rsidP="00652D7B">
    <w:pPr>
      <w:pStyle w:val="Intestazione"/>
      <w:rPr>
        <w:rFonts w:ascii="Times New Roman" w:hAnsi="Times New Roman"/>
        <w:b/>
        <w:bCs/>
        <w:sz w:val="20"/>
        <w:szCs w:val="20"/>
      </w:rPr>
    </w:pPr>
  </w:p>
  <w:p w14:paraId="4695BB0D" w14:textId="44DC2E45" w:rsidR="000E5DF4" w:rsidRDefault="000E5DF4" w:rsidP="00652D7B">
    <w:r w:rsidRPr="000F5B21">
      <w:rPr>
        <w:rFonts w:ascii="Times New Roman" w:hAnsi="Times New Roman"/>
        <w:b/>
        <w:bCs/>
        <w:sz w:val="28"/>
        <w:szCs w:val="28"/>
      </w:rPr>
      <w:t xml:space="preserve">Allegato </w:t>
    </w:r>
    <w:r w:rsidR="00417FA9">
      <w:rPr>
        <w:rFonts w:ascii="Times New Roman" w:hAnsi="Times New Roman"/>
        <w:b/>
        <w:bCs/>
        <w:sz w:val="28"/>
        <w:szCs w:val="28"/>
      </w:rPr>
      <w:t>A</w:t>
    </w:r>
    <w:r w:rsidR="00E7769D">
      <w:rPr>
        <w:rFonts w:ascii="Times New Roman" w:hAnsi="Times New Roman"/>
        <w:b/>
        <w:bCs/>
        <w:sz w:val="28"/>
        <w:szCs w:val="28"/>
      </w:rPr>
      <w:t xml:space="preserve"> al</w:t>
    </w:r>
    <w:r w:rsidR="00371549">
      <w:rPr>
        <w:rFonts w:ascii="Times New Roman" w:hAnsi="Times New Roman"/>
        <w:b/>
        <w:bCs/>
        <w:sz w:val="28"/>
        <w:szCs w:val="28"/>
      </w:rPr>
      <w:t xml:space="preserve"> </w:t>
    </w:r>
    <w:r w:rsidR="00491E57">
      <w:rPr>
        <w:rFonts w:ascii="Times New Roman" w:hAnsi="Times New Roman"/>
        <w:b/>
        <w:bCs/>
        <w:sz w:val="28"/>
        <w:szCs w:val="28"/>
      </w:rPr>
      <w:t>D</w:t>
    </w:r>
    <w:r w:rsidR="00371549">
      <w:rPr>
        <w:rFonts w:ascii="Times New Roman" w:hAnsi="Times New Roman"/>
        <w:b/>
        <w:bCs/>
        <w:sz w:val="28"/>
        <w:szCs w:val="28"/>
      </w:rPr>
      <w:t>e</w:t>
    </w:r>
    <w:r w:rsidR="00E5352C">
      <w:rPr>
        <w:rFonts w:ascii="Times New Roman" w:hAnsi="Times New Roman"/>
        <w:b/>
        <w:bCs/>
        <w:sz w:val="28"/>
        <w:szCs w:val="28"/>
      </w:rPr>
      <w:t>creto</w:t>
    </w:r>
    <w:r w:rsidR="00E7769D">
      <w:rPr>
        <w:rFonts w:ascii="Times New Roman" w:hAnsi="Times New Roman"/>
        <w:b/>
        <w:bCs/>
        <w:sz w:val="28"/>
        <w:szCs w:val="28"/>
      </w:rPr>
      <w:t xml:space="preserve"> n.</w:t>
    </w:r>
    <w:r w:rsidR="00371549">
      <w:rPr>
        <w:rFonts w:ascii="Times New Roman" w:hAnsi="Times New Roman"/>
        <w:b/>
        <w:bCs/>
        <w:sz w:val="28"/>
        <w:szCs w:val="28"/>
      </w:rPr>
      <w:t xml:space="preserve">       </w:t>
    </w:r>
    <w:r w:rsidR="003E0726">
      <w:rPr>
        <w:rFonts w:ascii="Times New Roman" w:hAnsi="Times New Roman"/>
        <w:b/>
        <w:bCs/>
        <w:sz w:val="28"/>
        <w:szCs w:val="28"/>
      </w:rPr>
      <w:t>146</w:t>
    </w:r>
    <w:r w:rsidR="00371549">
      <w:rPr>
        <w:rFonts w:ascii="Times New Roman" w:hAnsi="Times New Roman"/>
        <w:b/>
        <w:bCs/>
        <w:sz w:val="28"/>
        <w:szCs w:val="28"/>
      </w:rPr>
      <w:t xml:space="preserve">       </w:t>
    </w:r>
    <w:r w:rsidR="001B063D">
      <w:rPr>
        <w:rFonts w:ascii="Times New Roman" w:hAnsi="Times New Roman"/>
        <w:b/>
        <w:bCs/>
        <w:sz w:val="28"/>
        <w:szCs w:val="28"/>
      </w:rPr>
      <w:t xml:space="preserve"> </w:t>
    </w:r>
    <w:r w:rsidR="00E7769D">
      <w:rPr>
        <w:rFonts w:ascii="Times New Roman" w:hAnsi="Times New Roman"/>
        <w:b/>
        <w:bCs/>
        <w:sz w:val="28"/>
        <w:szCs w:val="28"/>
      </w:rPr>
      <w:t>del</w:t>
    </w:r>
    <w:r w:rsidR="00371549">
      <w:rPr>
        <w:rFonts w:ascii="Times New Roman" w:hAnsi="Times New Roman"/>
        <w:b/>
        <w:bCs/>
        <w:sz w:val="28"/>
        <w:szCs w:val="28"/>
      </w:rPr>
      <w:t xml:space="preserve"> </w:t>
    </w:r>
    <w:r w:rsidR="001B063D">
      <w:rPr>
        <w:rFonts w:ascii="Times New Roman" w:hAnsi="Times New Roman"/>
        <w:b/>
        <w:bCs/>
        <w:sz w:val="28"/>
        <w:szCs w:val="28"/>
      </w:rPr>
      <w:t xml:space="preserve">      </w:t>
    </w:r>
    <w:r w:rsidR="003E0726">
      <w:rPr>
        <w:rFonts w:ascii="Times New Roman" w:hAnsi="Times New Roman"/>
        <w:b/>
        <w:bCs/>
        <w:sz w:val="28"/>
        <w:szCs w:val="28"/>
      </w:rPr>
      <w:t>25.05.2020</w:t>
    </w:r>
    <w:r w:rsidRPr="0088295E">
      <w:rPr>
        <w:rFonts w:ascii="Times New Roman" w:hAnsi="Times New Roman"/>
        <w:b/>
        <w:bCs/>
      </w:rPr>
      <w:t xml:space="preserve">                             </w:t>
    </w:r>
    <w:r w:rsidRPr="0088295E">
      <w:rPr>
        <w:rFonts w:ascii="Times New Roman" w:hAnsi="Times New Roman"/>
      </w:rPr>
      <w:t xml:space="preserve">pag. </w:t>
    </w:r>
    <w:r w:rsidRPr="0088295E">
      <w:rPr>
        <w:rStyle w:val="Numeropagina"/>
        <w:rFonts w:ascii="Times New Roman" w:hAnsi="Times New Roman"/>
      </w:rPr>
      <w:fldChar w:fldCharType="begin"/>
    </w:r>
    <w:r w:rsidRPr="0088295E">
      <w:rPr>
        <w:rStyle w:val="Numeropagina"/>
        <w:rFonts w:ascii="Times New Roman" w:hAnsi="Times New Roman"/>
      </w:rPr>
      <w:instrText xml:space="preserve"> PAGE </w:instrText>
    </w:r>
    <w:r w:rsidRPr="0088295E">
      <w:rPr>
        <w:rStyle w:val="Numeropagina"/>
        <w:rFonts w:ascii="Times New Roman" w:hAnsi="Times New Roman"/>
      </w:rPr>
      <w:fldChar w:fldCharType="separate"/>
    </w:r>
    <w:r w:rsidR="00E82F60">
      <w:rPr>
        <w:rStyle w:val="Numeropagina"/>
        <w:rFonts w:ascii="Times New Roman" w:hAnsi="Times New Roman"/>
        <w:noProof/>
      </w:rPr>
      <w:t>1</w:t>
    </w:r>
    <w:r w:rsidRPr="0088295E">
      <w:rPr>
        <w:rStyle w:val="Numeropagina"/>
        <w:rFonts w:ascii="Times New Roman" w:hAnsi="Times New Roman"/>
      </w:rPr>
      <w:fldChar w:fldCharType="end"/>
    </w:r>
    <w:r w:rsidRPr="0088295E">
      <w:rPr>
        <w:rStyle w:val="Numeropagina"/>
        <w:rFonts w:ascii="Times New Roman" w:hAnsi="Times New Roman"/>
      </w:rPr>
      <w:t>/</w:t>
    </w:r>
    <w:r w:rsidRPr="0088295E">
      <w:rPr>
        <w:rStyle w:val="Numeropagina"/>
        <w:rFonts w:ascii="Times New Roman" w:hAnsi="Times New Roman"/>
      </w:rPr>
      <w:fldChar w:fldCharType="begin"/>
    </w:r>
    <w:r w:rsidRPr="0088295E">
      <w:rPr>
        <w:rStyle w:val="Numeropagina"/>
        <w:rFonts w:ascii="Times New Roman" w:hAnsi="Times New Roman"/>
      </w:rPr>
      <w:instrText xml:space="preserve"> NUMPAGES </w:instrText>
    </w:r>
    <w:r w:rsidRPr="0088295E">
      <w:rPr>
        <w:rStyle w:val="Numeropagina"/>
        <w:rFonts w:ascii="Times New Roman" w:hAnsi="Times New Roman"/>
      </w:rPr>
      <w:fldChar w:fldCharType="separate"/>
    </w:r>
    <w:r w:rsidR="00E82F60">
      <w:rPr>
        <w:rStyle w:val="Numeropagina"/>
        <w:rFonts w:ascii="Times New Roman" w:hAnsi="Times New Roman"/>
        <w:noProof/>
      </w:rPr>
      <w:t>6</w:t>
    </w:r>
    <w:r w:rsidRPr="0088295E">
      <w:rPr>
        <w:rStyle w:val="Numeropagina"/>
        <w:rFonts w:ascii="Times New Roman" w:hAnsi="Times New Roman"/>
      </w:rPr>
      <w:fldChar w:fldCharType="end"/>
    </w:r>
  </w:p>
  <w:p w14:paraId="7935AE12" w14:textId="77777777" w:rsidR="000E5DF4" w:rsidRDefault="000E5D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E71"/>
    <w:multiLevelType w:val="hybridMultilevel"/>
    <w:tmpl w:val="36A0FC72"/>
    <w:lvl w:ilvl="0" w:tplc="3B3A98EC">
      <w:start w:val="1"/>
      <w:numFmt w:val="bullet"/>
      <w:lvlText w:val=""/>
      <w:lvlJc w:val="left"/>
      <w:pPr>
        <w:tabs>
          <w:tab w:val="num" w:pos="852"/>
        </w:tabs>
        <w:ind w:left="852" w:hanging="360"/>
      </w:pPr>
      <w:rPr>
        <w:rFonts w:ascii="Symbol" w:hAnsi="Symbol" w:hint="default"/>
      </w:rPr>
    </w:lvl>
    <w:lvl w:ilvl="1" w:tplc="04100019">
      <w:start w:val="1"/>
      <w:numFmt w:val="lowerLetter"/>
      <w:lvlText w:val="%2."/>
      <w:lvlJc w:val="left"/>
      <w:pPr>
        <w:tabs>
          <w:tab w:val="num" w:pos="1020"/>
        </w:tabs>
        <w:ind w:left="1020" w:hanging="360"/>
      </w:pPr>
    </w:lvl>
    <w:lvl w:ilvl="2" w:tplc="0410001B" w:tentative="1">
      <w:start w:val="1"/>
      <w:numFmt w:val="lowerRoman"/>
      <w:lvlText w:val="%3."/>
      <w:lvlJc w:val="right"/>
      <w:pPr>
        <w:tabs>
          <w:tab w:val="num" w:pos="1740"/>
        </w:tabs>
        <w:ind w:left="1740" w:hanging="180"/>
      </w:pPr>
    </w:lvl>
    <w:lvl w:ilvl="3" w:tplc="0410000F" w:tentative="1">
      <w:start w:val="1"/>
      <w:numFmt w:val="decimal"/>
      <w:lvlText w:val="%4."/>
      <w:lvlJc w:val="left"/>
      <w:pPr>
        <w:tabs>
          <w:tab w:val="num" w:pos="2460"/>
        </w:tabs>
        <w:ind w:left="2460" w:hanging="360"/>
      </w:pPr>
    </w:lvl>
    <w:lvl w:ilvl="4" w:tplc="04100019" w:tentative="1">
      <w:start w:val="1"/>
      <w:numFmt w:val="lowerLetter"/>
      <w:lvlText w:val="%5."/>
      <w:lvlJc w:val="left"/>
      <w:pPr>
        <w:tabs>
          <w:tab w:val="num" w:pos="3180"/>
        </w:tabs>
        <w:ind w:left="3180" w:hanging="360"/>
      </w:pPr>
    </w:lvl>
    <w:lvl w:ilvl="5" w:tplc="0410001B" w:tentative="1">
      <w:start w:val="1"/>
      <w:numFmt w:val="lowerRoman"/>
      <w:lvlText w:val="%6."/>
      <w:lvlJc w:val="right"/>
      <w:pPr>
        <w:tabs>
          <w:tab w:val="num" w:pos="3900"/>
        </w:tabs>
        <w:ind w:left="3900" w:hanging="180"/>
      </w:pPr>
    </w:lvl>
    <w:lvl w:ilvl="6" w:tplc="0410000F" w:tentative="1">
      <w:start w:val="1"/>
      <w:numFmt w:val="decimal"/>
      <w:lvlText w:val="%7."/>
      <w:lvlJc w:val="left"/>
      <w:pPr>
        <w:tabs>
          <w:tab w:val="num" w:pos="4620"/>
        </w:tabs>
        <w:ind w:left="4620" w:hanging="360"/>
      </w:pPr>
    </w:lvl>
    <w:lvl w:ilvl="7" w:tplc="04100019" w:tentative="1">
      <w:start w:val="1"/>
      <w:numFmt w:val="lowerLetter"/>
      <w:lvlText w:val="%8."/>
      <w:lvlJc w:val="left"/>
      <w:pPr>
        <w:tabs>
          <w:tab w:val="num" w:pos="5340"/>
        </w:tabs>
        <w:ind w:left="5340" w:hanging="360"/>
      </w:pPr>
    </w:lvl>
    <w:lvl w:ilvl="8" w:tplc="0410001B" w:tentative="1">
      <w:start w:val="1"/>
      <w:numFmt w:val="lowerRoman"/>
      <w:lvlText w:val="%9."/>
      <w:lvlJc w:val="right"/>
      <w:pPr>
        <w:tabs>
          <w:tab w:val="num" w:pos="6060"/>
        </w:tabs>
        <w:ind w:left="6060" w:hanging="180"/>
      </w:pPr>
    </w:lvl>
  </w:abstractNum>
  <w:abstractNum w:abstractNumId="1">
    <w:nsid w:val="0C9266AE"/>
    <w:multiLevelType w:val="hybridMultilevel"/>
    <w:tmpl w:val="D6E2509A"/>
    <w:lvl w:ilvl="0" w:tplc="04100001">
      <w:start w:val="1"/>
      <w:numFmt w:val="bullet"/>
      <w:lvlText w:val=""/>
      <w:lvlJc w:val="left"/>
      <w:pPr>
        <w:ind w:left="1104" w:hanging="360"/>
      </w:pPr>
      <w:rPr>
        <w:rFonts w:ascii="Symbol" w:hAnsi="Symbol" w:hint="default"/>
      </w:rPr>
    </w:lvl>
    <w:lvl w:ilvl="1" w:tplc="04100003" w:tentative="1">
      <w:start w:val="1"/>
      <w:numFmt w:val="bullet"/>
      <w:lvlText w:val="o"/>
      <w:lvlJc w:val="left"/>
      <w:pPr>
        <w:ind w:left="1824" w:hanging="360"/>
      </w:pPr>
      <w:rPr>
        <w:rFonts w:ascii="Courier New" w:hAnsi="Courier New" w:cs="Courier New" w:hint="default"/>
      </w:rPr>
    </w:lvl>
    <w:lvl w:ilvl="2" w:tplc="04100005" w:tentative="1">
      <w:start w:val="1"/>
      <w:numFmt w:val="bullet"/>
      <w:lvlText w:val=""/>
      <w:lvlJc w:val="left"/>
      <w:pPr>
        <w:ind w:left="2544" w:hanging="360"/>
      </w:pPr>
      <w:rPr>
        <w:rFonts w:ascii="Wingdings" w:hAnsi="Wingdings" w:hint="default"/>
      </w:rPr>
    </w:lvl>
    <w:lvl w:ilvl="3" w:tplc="04100001" w:tentative="1">
      <w:start w:val="1"/>
      <w:numFmt w:val="bullet"/>
      <w:lvlText w:val=""/>
      <w:lvlJc w:val="left"/>
      <w:pPr>
        <w:ind w:left="3264" w:hanging="360"/>
      </w:pPr>
      <w:rPr>
        <w:rFonts w:ascii="Symbol" w:hAnsi="Symbol" w:hint="default"/>
      </w:rPr>
    </w:lvl>
    <w:lvl w:ilvl="4" w:tplc="04100003" w:tentative="1">
      <w:start w:val="1"/>
      <w:numFmt w:val="bullet"/>
      <w:lvlText w:val="o"/>
      <w:lvlJc w:val="left"/>
      <w:pPr>
        <w:ind w:left="3984" w:hanging="360"/>
      </w:pPr>
      <w:rPr>
        <w:rFonts w:ascii="Courier New" w:hAnsi="Courier New" w:cs="Courier New" w:hint="default"/>
      </w:rPr>
    </w:lvl>
    <w:lvl w:ilvl="5" w:tplc="04100005" w:tentative="1">
      <w:start w:val="1"/>
      <w:numFmt w:val="bullet"/>
      <w:lvlText w:val=""/>
      <w:lvlJc w:val="left"/>
      <w:pPr>
        <w:ind w:left="4704" w:hanging="360"/>
      </w:pPr>
      <w:rPr>
        <w:rFonts w:ascii="Wingdings" w:hAnsi="Wingdings" w:hint="default"/>
      </w:rPr>
    </w:lvl>
    <w:lvl w:ilvl="6" w:tplc="04100001" w:tentative="1">
      <w:start w:val="1"/>
      <w:numFmt w:val="bullet"/>
      <w:lvlText w:val=""/>
      <w:lvlJc w:val="left"/>
      <w:pPr>
        <w:ind w:left="5424" w:hanging="360"/>
      </w:pPr>
      <w:rPr>
        <w:rFonts w:ascii="Symbol" w:hAnsi="Symbol" w:hint="default"/>
      </w:rPr>
    </w:lvl>
    <w:lvl w:ilvl="7" w:tplc="04100003" w:tentative="1">
      <w:start w:val="1"/>
      <w:numFmt w:val="bullet"/>
      <w:lvlText w:val="o"/>
      <w:lvlJc w:val="left"/>
      <w:pPr>
        <w:ind w:left="6144" w:hanging="360"/>
      </w:pPr>
      <w:rPr>
        <w:rFonts w:ascii="Courier New" w:hAnsi="Courier New" w:cs="Courier New" w:hint="default"/>
      </w:rPr>
    </w:lvl>
    <w:lvl w:ilvl="8" w:tplc="04100005" w:tentative="1">
      <w:start w:val="1"/>
      <w:numFmt w:val="bullet"/>
      <w:lvlText w:val=""/>
      <w:lvlJc w:val="left"/>
      <w:pPr>
        <w:ind w:left="6864" w:hanging="360"/>
      </w:pPr>
      <w:rPr>
        <w:rFonts w:ascii="Wingdings" w:hAnsi="Wingdings" w:hint="default"/>
      </w:rPr>
    </w:lvl>
  </w:abstractNum>
  <w:abstractNum w:abstractNumId="2">
    <w:nsid w:val="0DFA5DEF"/>
    <w:multiLevelType w:val="hybridMultilevel"/>
    <w:tmpl w:val="CF8CB654"/>
    <w:lvl w:ilvl="0" w:tplc="4F1C62E4">
      <w:start w:val="1"/>
      <w:numFmt w:val="lowerRoman"/>
      <w:lvlText w:val="%1."/>
      <w:lvlJc w:val="left"/>
      <w:pPr>
        <w:ind w:left="632" w:hanging="459"/>
        <w:jc w:val="right"/>
      </w:pPr>
      <w:rPr>
        <w:rFonts w:ascii="Arial" w:eastAsia="Arial" w:hAnsi="Arial" w:cs="Arial" w:hint="default"/>
        <w:i/>
        <w:w w:val="100"/>
        <w:sz w:val="24"/>
        <w:szCs w:val="20"/>
      </w:rPr>
    </w:lvl>
    <w:lvl w:ilvl="1" w:tplc="190409F6">
      <w:numFmt w:val="bullet"/>
      <w:lvlText w:val=""/>
      <w:lvlJc w:val="left"/>
      <w:pPr>
        <w:ind w:left="993" w:hanging="361"/>
      </w:pPr>
      <w:rPr>
        <w:rFonts w:ascii="Wingdings" w:eastAsia="Wingdings" w:hAnsi="Wingdings" w:cs="Wingdings" w:hint="default"/>
        <w:w w:val="100"/>
        <w:sz w:val="20"/>
        <w:szCs w:val="20"/>
      </w:rPr>
    </w:lvl>
    <w:lvl w:ilvl="2" w:tplc="6A90B70E">
      <w:numFmt w:val="bullet"/>
      <w:lvlText w:val="•"/>
      <w:lvlJc w:val="left"/>
      <w:pPr>
        <w:ind w:left="2051" w:hanging="361"/>
      </w:pPr>
      <w:rPr>
        <w:rFonts w:hint="default"/>
      </w:rPr>
    </w:lvl>
    <w:lvl w:ilvl="3" w:tplc="4B5A34A0">
      <w:numFmt w:val="bullet"/>
      <w:lvlText w:val="•"/>
      <w:lvlJc w:val="left"/>
      <w:pPr>
        <w:ind w:left="3102" w:hanging="361"/>
      </w:pPr>
      <w:rPr>
        <w:rFonts w:hint="default"/>
      </w:rPr>
    </w:lvl>
    <w:lvl w:ilvl="4" w:tplc="55BC7B08">
      <w:numFmt w:val="bullet"/>
      <w:lvlText w:val="•"/>
      <w:lvlJc w:val="left"/>
      <w:pPr>
        <w:ind w:left="4153" w:hanging="361"/>
      </w:pPr>
      <w:rPr>
        <w:rFonts w:hint="default"/>
      </w:rPr>
    </w:lvl>
    <w:lvl w:ilvl="5" w:tplc="79181972">
      <w:numFmt w:val="bullet"/>
      <w:lvlText w:val="•"/>
      <w:lvlJc w:val="left"/>
      <w:pPr>
        <w:ind w:left="5204" w:hanging="361"/>
      </w:pPr>
      <w:rPr>
        <w:rFonts w:hint="default"/>
      </w:rPr>
    </w:lvl>
    <w:lvl w:ilvl="6" w:tplc="A31628D6">
      <w:numFmt w:val="bullet"/>
      <w:lvlText w:val="•"/>
      <w:lvlJc w:val="left"/>
      <w:pPr>
        <w:ind w:left="6255" w:hanging="361"/>
      </w:pPr>
      <w:rPr>
        <w:rFonts w:hint="default"/>
      </w:rPr>
    </w:lvl>
    <w:lvl w:ilvl="7" w:tplc="0AC4542C">
      <w:numFmt w:val="bullet"/>
      <w:lvlText w:val="•"/>
      <w:lvlJc w:val="left"/>
      <w:pPr>
        <w:ind w:left="7306" w:hanging="361"/>
      </w:pPr>
      <w:rPr>
        <w:rFonts w:hint="default"/>
      </w:rPr>
    </w:lvl>
    <w:lvl w:ilvl="8" w:tplc="A8E84422">
      <w:numFmt w:val="bullet"/>
      <w:lvlText w:val="•"/>
      <w:lvlJc w:val="left"/>
      <w:pPr>
        <w:ind w:left="8357" w:hanging="361"/>
      </w:pPr>
      <w:rPr>
        <w:rFonts w:hint="default"/>
      </w:rPr>
    </w:lvl>
  </w:abstractNum>
  <w:abstractNum w:abstractNumId="3">
    <w:nsid w:val="0F057845"/>
    <w:multiLevelType w:val="hybridMultilevel"/>
    <w:tmpl w:val="EDD24AA2"/>
    <w:lvl w:ilvl="0" w:tplc="8F98477C">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1E78DD"/>
    <w:multiLevelType w:val="hybridMultilevel"/>
    <w:tmpl w:val="223E2D82"/>
    <w:lvl w:ilvl="0" w:tplc="04100001">
      <w:start w:val="1"/>
      <w:numFmt w:val="bullet"/>
      <w:lvlText w:val=""/>
      <w:lvlJc w:val="left"/>
      <w:pPr>
        <w:ind w:left="600" w:hanging="360"/>
      </w:pPr>
      <w:rPr>
        <w:rFonts w:ascii="Symbol" w:hAnsi="Symbol"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5">
    <w:nsid w:val="123C2FC1"/>
    <w:multiLevelType w:val="hybridMultilevel"/>
    <w:tmpl w:val="CC44CC4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nsid w:val="17705313"/>
    <w:multiLevelType w:val="hybridMultilevel"/>
    <w:tmpl w:val="7C542EB2"/>
    <w:lvl w:ilvl="0" w:tplc="B022AD5C">
      <w:numFmt w:val="bullet"/>
      <w:lvlText w:val=""/>
      <w:lvlJc w:val="left"/>
      <w:pPr>
        <w:ind w:left="361" w:hanging="361"/>
      </w:pPr>
      <w:rPr>
        <w:rFonts w:ascii="Symbol" w:eastAsia="Symbol" w:hAnsi="Symbol" w:cs="Symbol" w:hint="default"/>
        <w:w w:val="100"/>
        <w:sz w:val="20"/>
        <w:szCs w:val="20"/>
      </w:rPr>
    </w:lvl>
    <w:lvl w:ilvl="1" w:tplc="31F85342">
      <w:numFmt w:val="bullet"/>
      <w:lvlText w:val="•"/>
      <w:lvlJc w:val="left"/>
      <w:pPr>
        <w:ind w:left="1341" w:hanging="361"/>
      </w:pPr>
      <w:rPr>
        <w:rFonts w:hint="default"/>
      </w:rPr>
    </w:lvl>
    <w:lvl w:ilvl="2" w:tplc="9466BB28">
      <w:numFmt w:val="bullet"/>
      <w:lvlText w:val="•"/>
      <w:lvlJc w:val="left"/>
      <w:pPr>
        <w:ind w:left="2319" w:hanging="361"/>
      </w:pPr>
      <w:rPr>
        <w:rFonts w:hint="default"/>
      </w:rPr>
    </w:lvl>
    <w:lvl w:ilvl="3" w:tplc="7DA479A4">
      <w:numFmt w:val="bullet"/>
      <w:lvlText w:val="•"/>
      <w:lvlJc w:val="left"/>
      <w:pPr>
        <w:ind w:left="3297" w:hanging="361"/>
      </w:pPr>
      <w:rPr>
        <w:rFonts w:hint="default"/>
      </w:rPr>
    </w:lvl>
    <w:lvl w:ilvl="4" w:tplc="EABE39C4">
      <w:numFmt w:val="bullet"/>
      <w:lvlText w:val="•"/>
      <w:lvlJc w:val="left"/>
      <w:pPr>
        <w:ind w:left="4275" w:hanging="361"/>
      </w:pPr>
      <w:rPr>
        <w:rFonts w:hint="default"/>
      </w:rPr>
    </w:lvl>
    <w:lvl w:ilvl="5" w:tplc="6AF01684">
      <w:numFmt w:val="bullet"/>
      <w:lvlText w:val="•"/>
      <w:lvlJc w:val="left"/>
      <w:pPr>
        <w:ind w:left="5253" w:hanging="361"/>
      </w:pPr>
      <w:rPr>
        <w:rFonts w:hint="default"/>
      </w:rPr>
    </w:lvl>
    <w:lvl w:ilvl="6" w:tplc="4D3C802C">
      <w:numFmt w:val="bullet"/>
      <w:lvlText w:val="•"/>
      <w:lvlJc w:val="left"/>
      <w:pPr>
        <w:ind w:left="6231" w:hanging="361"/>
      </w:pPr>
      <w:rPr>
        <w:rFonts w:hint="default"/>
      </w:rPr>
    </w:lvl>
    <w:lvl w:ilvl="7" w:tplc="94D41FF6">
      <w:numFmt w:val="bullet"/>
      <w:lvlText w:val="•"/>
      <w:lvlJc w:val="left"/>
      <w:pPr>
        <w:ind w:left="7209" w:hanging="361"/>
      </w:pPr>
      <w:rPr>
        <w:rFonts w:hint="default"/>
      </w:rPr>
    </w:lvl>
    <w:lvl w:ilvl="8" w:tplc="6D3ACFCA">
      <w:numFmt w:val="bullet"/>
      <w:lvlText w:val="•"/>
      <w:lvlJc w:val="left"/>
      <w:pPr>
        <w:ind w:left="8187" w:hanging="361"/>
      </w:pPr>
      <w:rPr>
        <w:rFonts w:hint="default"/>
      </w:rPr>
    </w:lvl>
  </w:abstractNum>
  <w:abstractNum w:abstractNumId="7">
    <w:nsid w:val="18856E92"/>
    <w:multiLevelType w:val="hybridMultilevel"/>
    <w:tmpl w:val="731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947754"/>
    <w:multiLevelType w:val="hybridMultilevel"/>
    <w:tmpl w:val="32D0E1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925A1"/>
    <w:multiLevelType w:val="hybridMultilevel"/>
    <w:tmpl w:val="920A1A66"/>
    <w:lvl w:ilvl="0" w:tplc="31B451A8">
      <w:start w:val="14"/>
      <w:numFmt w:val="lowerLetter"/>
      <w:lvlText w:val="%1."/>
      <w:lvlJc w:val="left"/>
      <w:pPr>
        <w:ind w:left="372" w:hanging="223"/>
      </w:pPr>
      <w:rPr>
        <w:rFonts w:ascii="Arial" w:eastAsia="Arial" w:hAnsi="Arial" w:cs="Arial" w:hint="default"/>
        <w:w w:val="100"/>
        <w:sz w:val="20"/>
        <w:szCs w:val="20"/>
      </w:rPr>
    </w:lvl>
    <w:lvl w:ilvl="1" w:tplc="0B7E1CD4">
      <w:start w:val="1"/>
      <w:numFmt w:val="decimal"/>
      <w:lvlText w:val="%2."/>
      <w:lvlJc w:val="left"/>
      <w:pPr>
        <w:ind w:left="138" w:hanging="223"/>
        <w:jc w:val="right"/>
      </w:pPr>
      <w:rPr>
        <w:rFonts w:ascii="Arial" w:eastAsia="Arial" w:hAnsi="Arial" w:cs="Arial" w:hint="default"/>
        <w:spacing w:val="-1"/>
        <w:w w:val="100"/>
        <w:sz w:val="20"/>
        <w:szCs w:val="20"/>
      </w:rPr>
    </w:lvl>
    <w:lvl w:ilvl="2" w:tplc="433CA958">
      <w:start w:val="1"/>
      <w:numFmt w:val="decimal"/>
      <w:lvlText w:val="%3)"/>
      <w:lvlJc w:val="left"/>
      <w:pPr>
        <w:ind w:left="858" w:hanging="361"/>
      </w:pPr>
      <w:rPr>
        <w:rFonts w:ascii="Arial" w:eastAsia="Arial" w:hAnsi="Arial" w:cs="Arial" w:hint="default"/>
        <w:spacing w:val="-1"/>
        <w:w w:val="100"/>
        <w:sz w:val="20"/>
        <w:szCs w:val="20"/>
      </w:rPr>
    </w:lvl>
    <w:lvl w:ilvl="3" w:tplc="0A0A73EE">
      <w:numFmt w:val="bullet"/>
      <w:lvlText w:val="•"/>
      <w:lvlJc w:val="left"/>
      <w:pPr>
        <w:ind w:left="4820" w:hanging="361"/>
      </w:pPr>
      <w:rPr>
        <w:rFonts w:hint="default"/>
      </w:rPr>
    </w:lvl>
    <w:lvl w:ilvl="4" w:tplc="F0EC0E4A">
      <w:numFmt w:val="bullet"/>
      <w:lvlText w:val="•"/>
      <w:lvlJc w:val="left"/>
      <w:pPr>
        <w:ind w:left="5602" w:hanging="361"/>
      </w:pPr>
      <w:rPr>
        <w:rFonts w:hint="default"/>
      </w:rPr>
    </w:lvl>
    <w:lvl w:ilvl="5" w:tplc="6A0A6548">
      <w:numFmt w:val="bullet"/>
      <w:lvlText w:val="•"/>
      <w:lvlJc w:val="left"/>
      <w:pPr>
        <w:ind w:left="6385" w:hanging="361"/>
      </w:pPr>
      <w:rPr>
        <w:rFonts w:hint="default"/>
      </w:rPr>
    </w:lvl>
    <w:lvl w:ilvl="6" w:tplc="FF12200E">
      <w:numFmt w:val="bullet"/>
      <w:lvlText w:val="•"/>
      <w:lvlJc w:val="left"/>
      <w:pPr>
        <w:ind w:left="7168" w:hanging="361"/>
      </w:pPr>
      <w:rPr>
        <w:rFonts w:hint="default"/>
      </w:rPr>
    </w:lvl>
    <w:lvl w:ilvl="7" w:tplc="446899CA">
      <w:numFmt w:val="bullet"/>
      <w:lvlText w:val="•"/>
      <w:lvlJc w:val="left"/>
      <w:pPr>
        <w:ind w:left="7951" w:hanging="361"/>
      </w:pPr>
      <w:rPr>
        <w:rFonts w:hint="default"/>
      </w:rPr>
    </w:lvl>
    <w:lvl w:ilvl="8" w:tplc="79D2EDA0">
      <w:numFmt w:val="bullet"/>
      <w:lvlText w:val="•"/>
      <w:lvlJc w:val="left"/>
      <w:pPr>
        <w:ind w:left="8734" w:hanging="361"/>
      </w:pPr>
      <w:rPr>
        <w:rFonts w:hint="default"/>
      </w:rPr>
    </w:lvl>
  </w:abstractNum>
  <w:abstractNum w:abstractNumId="10">
    <w:nsid w:val="2AFF34F8"/>
    <w:multiLevelType w:val="hybridMultilevel"/>
    <w:tmpl w:val="97EA6A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C68492D"/>
    <w:multiLevelType w:val="hybridMultilevel"/>
    <w:tmpl w:val="F1D299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C8D4915"/>
    <w:multiLevelType w:val="singleLevel"/>
    <w:tmpl w:val="EC04F1A2"/>
    <w:lvl w:ilvl="0">
      <w:start w:val="1"/>
      <w:numFmt w:val="decimal"/>
      <w:lvlText w:val="%1."/>
      <w:lvlJc w:val="left"/>
      <w:pPr>
        <w:tabs>
          <w:tab w:val="num" w:pos="360"/>
        </w:tabs>
        <w:ind w:left="360" w:hanging="360"/>
      </w:pPr>
    </w:lvl>
  </w:abstractNum>
  <w:abstractNum w:abstractNumId="13">
    <w:nsid w:val="3746479F"/>
    <w:multiLevelType w:val="hybridMultilevel"/>
    <w:tmpl w:val="1A4299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A883E65"/>
    <w:multiLevelType w:val="hybridMultilevel"/>
    <w:tmpl w:val="B4B61E0C"/>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5">
    <w:nsid w:val="3C925D63"/>
    <w:multiLevelType w:val="hybridMultilevel"/>
    <w:tmpl w:val="C5943A0E"/>
    <w:lvl w:ilvl="0" w:tplc="ACEE9FF8">
      <w:numFmt w:val="bullet"/>
      <w:lvlText w:val="-"/>
      <w:lvlJc w:val="left"/>
      <w:pPr>
        <w:ind w:left="895" w:hanging="360"/>
      </w:pPr>
      <w:rPr>
        <w:rFonts w:ascii="Arial" w:eastAsia="Times New Roman" w:hAnsi="Arial" w:cs="Aria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4DC6180"/>
    <w:multiLevelType w:val="hybridMultilevel"/>
    <w:tmpl w:val="6BD07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1DD2AB8"/>
    <w:multiLevelType w:val="hybridMultilevel"/>
    <w:tmpl w:val="13343326"/>
    <w:lvl w:ilvl="0" w:tplc="848A3B5E">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2023851"/>
    <w:multiLevelType w:val="hybridMultilevel"/>
    <w:tmpl w:val="8DF8D85A"/>
    <w:lvl w:ilvl="0" w:tplc="ACEE9FF8">
      <w:numFmt w:val="bullet"/>
      <w:lvlText w:val="-"/>
      <w:lvlJc w:val="left"/>
      <w:pPr>
        <w:ind w:left="895" w:hanging="360"/>
      </w:pPr>
      <w:rPr>
        <w:rFonts w:ascii="Arial" w:eastAsia="Times New Roman" w:hAnsi="Arial" w:cs="Arial" w:hint="default"/>
        <w:sz w:val="22"/>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19">
    <w:nsid w:val="62383A64"/>
    <w:multiLevelType w:val="hybridMultilevel"/>
    <w:tmpl w:val="94F88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2E66E7A"/>
    <w:multiLevelType w:val="hybridMultilevel"/>
    <w:tmpl w:val="FFEA6A0C"/>
    <w:lvl w:ilvl="0" w:tplc="E2AA4432">
      <w:numFmt w:val="bullet"/>
      <w:lvlText w:val="•"/>
      <w:lvlJc w:val="left"/>
      <w:pPr>
        <w:ind w:left="538" w:hanging="361"/>
      </w:pPr>
      <w:rPr>
        <w:rFonts w:ascii="Arial" w:eastAsia="Arial" w:hAnsi="Arial" w:cs="Arial" w:hint="default"/>
        <w:w w:val="100"/>
        <w:sz w:val="20"/>
        <w:szCs w:val="20"/>
      </w:rPr>
    </w:lvl>
    <w:lvl w:ilvl="1" w:tplc="7FFEAA12">
      <w:numFmt w:val="bullet"/>
      <w:lvlText w:val="•"/>
      <w:lvlJc w:val="left"/>
      <w:pPr>
        <w:ind w:left="994" w:hanging="361"/>
      </w:pPr>
      <w:rPr>
        <w:rFonts w:ascii="Arial" w:eastAsia="Arial" w:hAnsi="Arial" w:cs="Arial" w:hint="default"/>
        <w:w w:val="100"/>
        <w:sz w:val="20"/>
        <w:szCs w:val="20"/>
      </w:rPr>
    </w:lvl>
    <w:lvl w:ilvl="2" w:tplc="224AE694">
      <w:numFmt w:val="bullet"/>
      <w:lvlText w:val="•"/>
      <w:lvlJc w:val="left"/>
      <w:pPr>
        <w:ind w:left="2031" w:hanging="361"/>
      </w:pPr>
      <w:rPr>
        <w:rFonts w:hint="default"/>
      </w:rPr>
    </w:lvl>
    <w:lvl w:ilvl="3" w:tplc="69D80174">
      <w:numFmt w:val="bullet"/>
      <w:lvlText w:val="•"/>
      <w:lvlJc w:val="left"/>
      <w:pPr>
        <w:ind w:left="3062" w:hanging="361"/>
      </w:pPr>
      <w:rPr>
        <w:rFonts w:hint="default"/>
      </w:rPr>
    </w:lvl>
    <w:lvl w:ilvl="4" w:tplc="26087AB2">
      <w:numFmt w:val="bullet"/>
      <w:lvlText w:val="•"/>
      <w:lvlJc w:val="left"/>
      <w:pPr>
        <w:ind w:left="4093" w:hanging="361"/>
      </w:pPr>
      <w:rPr>
        <w:rFonts w:hint="default"/>
      </w:rPr>
    </w:lvl>
    <w:lvl w:ilvl="5" w:tplc="8B06D082">
      <w:numFmt w:val="bullet"/>
      <w:lvlText w:val="•"/>
      <w:lvlJc w:val="left"/>
      <w:pPr>
        <w:ind w:left="5124" w:hanging="361"/>
      </w:pPr>
      <w:rPr>
        <w:rFonts w:hint="default"/>
      </w:rPr>
    </w:lvl>
    <w:lvl w:ilvl="6" w:tplc="BF0CA506">
      <w:numFmt w:val="bullet"/>
      <w:lvlText w:val="•"/>
      <w:lvlJc w:val="left"/>
      <w:pPr>
        <w:ind w:left="6155" w:hanging="361"/>
      </w:pPr>
      <w:rPr>
        <w:rFonts w:hint="default"/>
      </w:rPr>
    </w:lvl>
    <w:lvl w:ilvl="7" w:tplc="742E6CDA">
      <w:numFmt w:val="bullet"/>
      <w:lvlText w:val="•"/>
      <w:lvlJc w:val="left"/>
      <w:pPr>
        <w:ind w:left="7186" w:hanging="361"/>
      </w:pPr>
      <w:rPr>
        <w:rFonts w:hint="default"/>
      </w:rPr>
    </w:lvl>
    <w:lvl w:ilvl="8" w:tplc="730C212E">
      <w:numFmt w:val="bullet"/>
      <w:lvlText w:val="•"/>
      <w:lvlJc w:val="left"/>
      <w:pPr>
        <w:ind w:left="8217" w:hanging="361"/>
      </w:pPr>
      <w:rPr>
        <w:rFonts w:hint="default"/>
      </w:rPr>
    </w:lvl>
  </w:abstractNum>
  <w:abstractNum w:abstractNumId="21">
    <w:nsid w:val="643627E0"/>
    <w:multiLevelType w:val="hybridMultilevel"/>
    <w:tmpl w:val="E8EA150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820F62"/>
    <w:multiLevelType w:val="hybridMultilevel"/>
    <w:tmpl w:val="FCE4534A"/>
    <w:lvl w:ilvl="0" w:tplc="04100017">
      <w:start w:val="1"/>
      <w:numFmt w:val="lowerLetter"/>
      <w:lvlText w:val="%1)"/>
      <w:lvlJc w:val="left"/>
      <w:pPr>
        <w:ind w:left="384" w:hanging="360"/>
      </w:pPr>
    </w:lvl>
    <w:lvl w:ilvl="1" w:tplc="04100019" w:tentative="1">
      <w:start w:val="1"/>
      <w:numFmt w:val="lowerLetter"/>
      <w:lvlText w:val="%2."/>
      <w:lvlJc w:val="left"/>
      <w:pPr>
        <w:ind w:left="1104" w:hanging="360"/>
      </w:pPr>
    </w:lvl>
    <w:lvl w:ilvl="2" w:tplc="0410001B" w:tentative="1">
      <w:start w:val="1"/>
      <w:numFmt w:val="lowerRoman"/>
      <w:lvlText w:val="%3."/>
      <w:lvlJc w:val="right"/>
      <w:pPr>
        <w:ind w:left="1824" w:hanging="180"/>
      </w:pPr>
    </w:lvl>
    <w:lvl w:ilvl="3" w:tplc="0410000F" w:tentative="1">
      <w:start w:val="1"/>
      <w:numFmt w:val="decimal"/>
      <w:lvlText w:val="%4."/>
      <w:lvlJc w:val="left"/>
      <w:pPr>
        <w:ind w:left="2544" w:hanging="360"/>
      </w:pPr>
    </w:lvl>
    <w:lvl w:ilvl="4" w:tplc="04100019" w:tentative="1">
      <w:start w:val="1"/>
      <w:numFmt w:val="lowerLetter"/>
      <w:lvlText w:val="%5."/>
      <w:lvlJc w:val="left"/>
      <w:pPr>
        <w:ind w:left="3264" w:hanging="360"/>
      </w:pPr>
    </w:lvl>
    <w:lvl w:ilvl="5" w:tplc="0410001B" w:tentative="1">
      <w:start w:val="1"/>
      <w:numFmt w:val="lowerRoman"/>
      <w:lvlText w:val="%6."/>
      <w:lvlJc w:val="right"/>
      <w:pPr>
        <w:ind w:left="3984" w:hanging="180"/>
      </w:pPr>
    </w:lvl>
    <w:lvl w:ilvl="6" w:tplc="0410000F" w:tentative="1">
      <w:start w:val="1"/>
      <w:numFmt w:val="decimal"/>
      <w:lvlText w:val="%7."/>
      <w:lvlJc w:val="left"/>
      <w:pPr>
        <w:ind w:left="4704" w:hanging="360"/>
      </w:pPr>
    </w:lvl>
    <w:lvl w:ilvl="7" w:tplc="04100019" w:tentative="1">
      <w:start w:val="1"/>
      <w:numFmt w:val="lowerLetter"/>
      <w:lvlText w:val="%8."/>
      <w:lvlJc w:val="left"/>
      <w:pPr>
        <w:ind w:left="5424" w:hanging="360"/>
      </w:pPr>
    </w:lvl>
    <w:lvl w:ilvl="8" w:tplc="0410001B" w:tentative="1">
      <w:start w:val="1"/>
      <w:numFmt w:val="lowerRoman"/>
      <w:lvlText w:val="%9."/>
      <w:lvlJc w:val="right"/>
      <w:pPr>
        <w:ind w:left="6144" w:hanging="180"/>
      </w:pPr>
    </w:lvl>
  </w:abstractNum>
  <w:abstractNum w:abstractNumId="23">
    <w:nsid w:val="6C2F2185"/>
    <w:multiLevelType w:val="hybridMultilevel"/>
    <w:tmpl w:val="2F4E1D76"/>
    <w:lvl w:ilvl="0" w:tplc="8104EF4A">
      <w:start w:val="1"/>
      <w:numFmt w:val="lowerLetter"/>
      <w:lvlText w:val="%1)"/>
      <w:lvlJc w:val="left"/>
      <w:pPr>
        <w:ind w:left="502" w:hanging="360"/>
      </w:pPr>
      <w:rPr>
        <w:color w:val="auto"/>
      </w:rPr>
    </w:lvl>
    <w:lvl w:ilvl="1" w:tplc="04100019">
      <w:start w:val="1"/>
      <w:numFmt w:val="lowerLetter"/>
      <w:lvlText w:val="%2."/>
      <w:lvlJc w:val="left"/>
      <w:pPr>
        <w:ind w:left="1104" w:hanging="360"/>
      </w:pPr>
    </w:lvl>
    <w:lvl w:ilvl="2" w:tplc="0410001B" w:tentative="1">
      <w:start w:val="1"/>
      <w:numFmt w:val="lowerRoman"/>
      <w:lvlText w:val="%3."/>
      <w:lvlJc w:val="right"/>
      <w:pPr>
        <w:ind w:left="1824" w:hanging="180"/>
      </w:pPr>
    </w:lvl>
    <w:lvl w:ilvl="3" w:tplc="0410000F" w:tentative="1">
      <w:start w:val="1"/>
      <w:numFmt w:val="decimal"/>
      <w:lvlText w:val="%4."/>
      <w:lvlJc w:val="left"/>
      <w:pPr>
        <w:ind w:left="2544" w:hanging="360"/>
      </w:pPr>
    </w:lvl>
    <w:lvl w:ilvl="4" w:tplc="04100019" w:tentative="1">
      <w:start w:val="1"/>
      <w:numFmt w:val="lowerLetter"/>
      <w:lvlText w:val="%5."/>
      <w:lvlJc w:val="left"/>
      <w:pPr>
        <w:ind w:left="3264" w:hanging="360"/>
      </w:pPr>
    </w:lvl>
    <w:lvl w:ilvl="5" w:tplc="0410001B" w:tentative="1">
      <w:start w:val="1"/>
      <w:numFmt w:val="lowerRoman"/>
      <w:lvlText w:val="%6."/>
      <w:lvlJc w:val="right"/>
      <w:pPr>
        <w:ind w:left="3984" w:hanging="180"/>
      </w:pPr>
    </w:lvl>
    <w:lvl w:ilvl="6" w:tplc="0410000F" w:tentative="1">
      <w:start w:val="1"/>
      <w:numFmt w:val="decimal"/>
      <w:lvlText w:val="%7."/>
      <w:lvlJc w:val="left"/>
      <w:pPr>
        <w:ind w:left="4704" w:hanging="360"/>
      </w:pPr>
    </w:lvl>
    <w:lvl w:ilvl="7" w:tplc="04100019" w:tentative="1">
      <w:start w:val="1"/>
      <w:numFmt w:val="lowerLetter"/>
      <w:lvlText w:val="%8."/>
      <w:lvlJc w:val="left"/>
      <w:pPr>
        <w:ind w:left="5424" w:hanging="360"/>
      </w:pPr>
    </w:lvl>
    <w:lvl w:ilvl="8" w:tplc="0410001B" w:tentative="1">
      <w:start w:val="1"/>
      <w:numFmt w:val="lowerRoman"/>
      <w:lvlText w:val="%9."/>
      <w:lvlJc w:val="right"/>
      <w:pPr>
        <w:ind w:left="6144" w:hanging="180"/>
      </w:pPr>
    </w:lvl>
  </w:abstractNum>
  <w:abstractNum w:abstractNumId="24">
    <w:nsid w:val="6CA54DFF"/>
    <w:multiLevelType w:val="hybridMultilevel"/>
    <w:tmpl w:val="3FA2B48A"/>
    <w:lvl w:ilvl="0" w:tplc="FB2EDD2A">
      <w:numFmt w:val="bullet"/>
      <w:lvlText w:val="-"/>
      <w:lvlJc w:val="left"/>
      <w:pPr>
        <w:tabs>
          <w:tab w:val="num" w:pos="720"/>
        </w:tabs>
        <w:ind w:left="720" w:hanging="360"/>
      </w:pPr>
      <w:rPr>
        <w:rFonts w:ascii="Arial" w:eastAsia="Times New Roman" w:hAnsi="Arial" w:cs="Arial" w:hint="default"/>
        <w:i/>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E3C3422"/>
    <w:multiLevelType w:val="hybridMultilevel"/>
    <w:tmpl w:val="7718557C"/>
    <w:lvl w:ilvl="0" w:tplc="FADA4918">
      <w:numFmt w:val="bullet"/>
      <w:lvlText w:val=""/>
      <w:lvlJc w:val="left"/>
      <w:pPr>
        <w:ind w:left="961" w:hanging="361"/>
      </w:pPr>
      <w:rPr>
        <w:rFonts w:ascii="Wingdings" w:eastAsia="Wingdings" w:hAnsi="Wingdings" w:cs="Wingdings" w:hint="default"/>
        <w:w w:val="100"/>
        <w:sz w:val="20"/>
        <w:szCs w:val="20"/>
      </w:rPr>
    </w:lvl>
    <w:lvl w:ilvl="1" w:tplc="A59E0768">
      <w:numFmt w:val="bullet"/>
      <w:lvlText w:val="•"/>
      <w:lvlJc w:val="left"/>
      <w:pPr>
        <w:ind w:left="1910" w:hanging="361"/>
      </w:pPr>
      <w:rPr>
        <w:rFonts w:hint="default"/>
      </w:rPr>
    </w:lvl>
    <w:lvl w:ilvl="2" w:tplc="80D277F4">
      <w:numFmt w:val="bullet"/>
      <w:lvlText w:val="•"/>
      <w:lvlJc w:val="left"/>
      <w:pPr>
        <w:ind w:left="2860" w:hanging="361"/>
      </w:pPr>
      <w:rPr>
        <w:rFonts w:hint="default"/>
      </w:rPr>
    </w:lvl>
    <w:lvl w:ilvl="3" w:tplc="40463572">
      <w:numFmt w:val="bullet"/>
      <w:lvlText w:val="•"/>
      <w:lvlJc w:val="left"/>
      <w:pPr>
        <w:ind w:left="3810" w:hanging="361"/>
      </w:pPr>
      <w:rPr>
        <w:rFonts w:hint="default"/>
      </w:rPr>
    </w:lvl>
    <w:lvl w:ilvl="4" w:tplc="DA44E6C4">
      <w:numFmt w:val="bullet"/>
      <w:lvlText w:val="•"/>
      <w:lvlJc w:val="left"/>
      <w:pPr>
        <w:ind w:left="4760" w:hanging="361"/>
      </w:pPr>
      <w:rPr>
        <w:rFonts w:hint="default"/>
      </w:rPr>
    </w:lvl>
    <w:lvl w:ilvl="5" w:tplc="837A57F2">
      <w:numFmt w:val="bullet"/>
      <w:lvlText w:val="•"/>
      <w:lvlJc w:val="left"/>
      <w:pPr>
        <w:ind w:left="5710" w:hanging="361"/>
      </w:pPr>
      <w:rPr>
        <w:rFonts w:hint="default"/>
      </w:rPr>
    </w:lvl>
    <w:lvl w:ilvl="6" w:tplc="30F6C748">
      <w:numFmt w:val="bullet"/>
      <w:lvlText w:val="•"/>
      <w:lvlJc w:val="left"/>
      <w:pPr>
        <w:ind w:left="6660" w:hanging="361"/>
      </w:pPr>
      <w:rPr>
        <w:rFonts w:hint="default"/>
      </w:rPr>
    </w:lvl>
    <w:lvl w:ilvl="7" w:tplc="C43CEE4C">
      <w:numFmt w:val="bullet"/>
      <w:lvlText w:val="•"/>
      <w:lvlJc w:val="left"/>
      <w:pPr>
        <w:ind w:left="7610" w:hanging="361"/>
      </w:pPr>
      <w:rPr>
        <w:rFonts w:hint="default"/>
      </w:rPr>
    </w:lvl>
    <w:lvl w:ilvl="8" w:tplc="905C8306">
      <w:numFmt w:val="bullet"/>
      <w:lvlText w:val="•"/>
      <w:lvlJc w:val="left"/>
      <w:pPr>
        <w:ind w:left="8560" w:hanging="361"/>
      </w:pPr>
      <w:rPr>
        <w:rFonts w:hint="default"/>
      </w:rPr>
    </w:lvl>
  </w:abstractNum>
  <w:abstractNum w:abstractNumId="26">
    <w:nsid w:val="7CD26A26"/>
    <w:multiLevelType w:val="hybridMultilevel"/>
    <w:tmpl w:val="E48A20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DB563CE"/>
    <w:multiLevelType w:val="hybridMultilevel"/>
    <w:tmpl w:val="28CA41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1"/>
  </w:num>
  <w:num w:numId="3">
    <w:abstractNumId w:val="13"/>
  </w:num>
  <w:num w:numId="4">
    <w:abstractNumId w:val="4"/>
  </w:num>
  <w:num w:numId="5">
    <w:abstractNumId w:val="14"/>
  </w:num>
  <w:num w:numId="6">
    <w:abstractNumId w:val="23"/>
  </w:num>
  <w:num w:numId="7">
    <w:abstractNumId w:val="8"/>
  </w:num>
  <w:num w:numId="8">
    <w:abstractNumId w:val="20"/>
  </w:num>
  <w:num w:numId="9">
    <w:abstractNumId w:val="22"/>
  </w:num>
  <w:num w:numId="10">
    <w:abstractNumId w:val="25"/>
  </w:num>
  <w:num w:numId="11">
    <w:abstractNumId w:val="2"/>
  </w:num>
  <w:num w:numId="12">
    <w:abstractNumId w:val="18"/>
  </w:num>
  <w:num w:numId="13">
    <w:abstractNumId w:val="15"/>
  </w:num>
  <w:num w:numId="14">
    <w:abstractNumId w:val="6"/>
  </w:num>
  <w:num w:numId="15">
    <w:abstractNumId w:val="9"/>
  </w:num>
  <w:num w:numId="16">
    <w:abstractNumId w:val="27"/>
  </w:num>
  <w:num w:numId="17">
    <w:abstractNumId w:val="12"/>
  </w:num>
  <w:num w:numId="18">
    <w:abstractNumId w:val="24"/>
  </w:num>
  <w:num w:numId="19">
    <w:abstractNumId w:val="26"/>
  </w:num>
  <w:num w:numId="20">
    <w:abstractNumId w:val="19"/>
  </w:num>
  <w:num w:numId="21">
    <w:abstractNumId w:val="10"/>
  </w:num>
  <w:num w:numId="22">
    <w:abstractNumId w:val="7"/>
  </w:num>
  <w:num w:numId="23">
    <w:abstractNumId w:val="16"/>
  </w:num>
  <w:num w:numId="24">
    <w:abstractNumId w:val="3"/>
  </w:num>
  <w:num w:numId="25">
    <w:abstractNumId w:val="5"/>
  </w:num>
  <w:num w:numId="26">
    <w:abstractNumId w:val="11"/>
  </w:num>
  <w:num w:numId="27">
    <w:abstractNumId w:val="17"/>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1E3"/>
    <w:rsid w:val="000113FA"/>
    <w:rsid w:val="0002413B"/>
    <w:rsid w:val="000605B3"/>
    <w:rsid w:val="000652F9"/>
    <w:rsid w:val="0008032B"/>
    <w:rsid w:val="00094247"/>
    <w:rsid w:val="000A5CAB"/>
    <w:rsid w:val="000B40C4"/>
    <w:rsid w:val="000D25E2"/>
    <w:rsid w:val="000E5DF4"/>
    <w:rsid w:val="000F5B21"/>
    <w:rsid w:val="00110F5C"/>
    <w:rsid w:val="00114CF6"/>
    <w:rsid w:val="00124687"/>
    <w:rsid w:val="00131466"/>
    <w:rsid w:val="001629BA"/>
    <w:rsid w:val="00167A90"/>
    <w:rsid w:val="0017186C"/>
    <w:rsid w:val="001751AD"/>
    <w:rsid w:val="00182175"/>
    <w:rsid w:val="00187BE9"/>
    <w:rsid w:val="00195E09"/>
    <w:rsid w:val="001A51EF"/>
    <w:rsid w:val="001B063D"/>
    <w:rsid w:val="001C2C0E"/>
    <w:rsid w:val="001C3870"/>
    <w:rsid w:val="001D0447"/>
    <w:rsid w:val="001D47F8"/>
    <w:rsid w:val="001E680D"/>
    <w:rsid w:val="002176FD"/>
    <w:rsid w:val="00227F27"/>
    <w:rsid w:val="00243E9F"/>
    <w:rsid w:val="0024632F"/>
    <w:rsid w:val="002670B0"/>
    <w:rsid w:val="00271BD3"/>
    <w:rsid w:val="00271F8F"/>
    <w:rsid w:val="00280A67"/>
    <w:rsid w:val="00281C36"/>
    <w:rsid w:val="0028400A"/>
    <w:rsid w:val="00295DB2"/>
    <w:rsid w:val="002A42B7"/>
    <w:rsid w:val="002B11A8"/>
    <w:rsid w:val="002B12A9"/>
    <w:rsid w:val="002C4C66"/>
    <w:rsid w:val="002D0992"/>
    <w:rsid w:val="002F2317"/>
    <w:rsid w:val="002F6518"/>
    <w:rsid w:val="00302A54"/>
    <w:rsid w:val="00333A88"/>
    <w:rsid w:val="00340993"/>
    <w:rsid w:val="003439E7"/>
    <w:rsid w:val="003509C0"/>
    <w:rsid w:val="003557A2"/>
    <w:rsid w:val="00371549"/>
    <w:rsid w:val="00377EB2"/>
    <w:rsid w:val="003A1ED5"/>
    <w:rsid w:val="003A5478"/>
    <w:rsid w:val="003A6B74"/>
    <w:rsid w:val="003C0DCF"/>
    <w:rsid w:val="003C6CDA"/>
    <w:rsid w:val="003D21DE"/>
    <w:rsid w:val="003D34F5"/>
    <w:rsid w:val="003D7E23"/>
    <w:rsid w:val="003D7E50"/>
    <w:rsid w:val="003E0726"/>
    <w:rsid w:val="003E3E15"/>
    <w:rsid w:val="003E42D5"/>
    <w:rsid w:val="003E5C7A"/>
    <w:rsid w:val="003F2592"/>
    <w:rsid w:val="003F4735"/>
    <w:rsid w:val="00401334"/>
    <w:rsid w:val="00405171"/>
    <w:rsid w:val="00411623"/>
    <w:rsid w:val="00417FA9"/>
    <w:rsid w:val="00435110"/>
    <w:rsid w:val="00446FE3"/>
    <w:rsid w:val="00463B39"/>
    <w:rsid w:val="004659B1"/>
    <w:rsid w:val="00466395"/>
    <w:rsid w:val="00481287"/>
    <w:rsid w:val="00481B59"/>
    <w:rsid w:val="004836BC"/>
    <w:rsid w:val="00491E57"/>
    <w:rsid w:val="004963A8"/>
    <w:rsid w:val="004B10EB"/>
    <w:rsid w:val="004C4E9B"/>
    <w:rsid w:val="004C5619"/>
    <w:rsid w:val="004E43CA"/>
    <w:rsid w:val="004E668A"/>
    <w:rsid w:val="0050624B"/>
    <w:rsid w:val="005100FB"/>
    <w:rsid w:val="00514364"/>
    <w:rsid w:val="00517801"/>
    <w:rsid w:val="00545ED4"/>
    <w:rsid w:val="005479BF"/>
    <w:rsid w:val="00554C57"/>
    <w:rsid w:val="0056074B"/>
    <w:rsid w:val="0056769A"/>
    <w:rsid w:val="005724DC"/>
    <w:rsid w:val="00581AA4"/>
    <w:rsid w:val="00591FEC"/>
    <w:rsid w:val="005940D6"/>
    <w:rsid w:val="005A667E"/>
    <w:rsid w:val="005B1069"/>
    <w:rsid w:val="005B2E44"/>
    <w:rsid w:val="005C3FAF"/>
    <w:rsid w:val="005D1AC6"/>
    <w:rsid w:val="005E029B"/>
    <w:rsid w:val="005E3437"/>
    <w:rsid w:val="005E497C"/>
    <w:rsid w:val="005E5386"/>
    <w:rsid w:val="006038FE"/>
    <w:rsid w:val="006244E2"/>
    <w:rsid w:val="0062611B"/>
    <w:rsid w:val="00646A3D"/>
    <w:rsid w:val="00652D7B"/>
    <w:rsid w:val="00661613"/>
    <w:rsid w:val="006979C0"/>
    <w:rsid w:val="006A3BA5"/>
    <w:rsid w:val="006A6614"/>
    <w:rsid w:val="006B06E3"/>
    <w:rsid w:val="006B3457"/>
    <w:rsid w:val="006B3AF7"/>
    <w:rsid w:val="006B69DB"/>
    <w:rsid w:val="006C70F1"/>
    <w:rsid w:val="006D793C"/>
    <w:rsid w:val="006E2D1A"/>
    <w:rsid w:val="006E419F"/>
    <w:rsid w:val="006E7BC5"/>
    <w:rsid w:val="006F3C58"/>
    <w:rsid w:val="00713B0C"/>
    <w:rsid w:val="00731368"/>
    <w:rsid w:val="00731F6B"/>
    <w:rsid w:val="007514CB"/>
    <w:rsid w:val="007604AC"/>
    <w:rsid w:val="007711F6"/>
    <w:rsid w:val="00772FD5"/>
    <w:rsid w:val="0077422B"/>
    <w:rsid w:val="007A27AA"/>
    <w:rsid w:val="007A3C01"/>
    <w:rsid w:val="007A6B7F"/>
    <w:rsid w:val="007B30E8"/>
    <w:rsid w:val="007B513C"/>
    <w:rsid w:val="007C1665"/>
    <w:rsid w:val="007C6E48"/>
    <w:rsid w:val="007D4C85"/>
    <w:rsid w:val="007E5A7F"/>
    <w:rsid w:val="00807812"/>
    <w:rsid w:val="00813D02"/>
    <w:rsid w:val="00815EBD"/>
    <w:rsid w:val="008173E8"/>
    <w:rsid w:val="00820E8E"/>
    <w:rsid w:val="00830196"/>
    <w:rsid w:val="0085236E"/>
    <w:rsid w:val="008607E9"/>
    <w:rsid w:val="00861AD2"/>
    <w:rsid w:val="008733CC"/>
    <w:rsid w:val="0087455F"/>
    <w:rsid w:val="00880E8B"/>
    <w:rsid w:val="00892608"/>
    <w:rsid w:val="008A2C8F"/>
    <w:rsid w:val="008B2692"/>
    <w:rsid w:val="008C0273"/>
    <w:rsid w:val="008C1A54"/>
    <w:rsid w:val="008C6AF9"/>
    <w:rsid w:val="009151E3"/>
    <w:rsid w:val="009367C0"/>
    <w:rsid w:val="00952A2E"/>
    <w:rsid w:val="00953F95"/>
    <w:rsid w:val="009723C0"/>
    <w:rsid w:val="0097342C"/>
    <w:rsid w:val="00991437"/>
    <w:rsid w:val="00991726"/>
    <w:rsid w:val="009937EF"/>
    <w:rsid w:val="009B7018"/>
    <w:rsid w:val="009C1824"/>
    <w:rsid w:val="009C32A7"/>
    <w:rsid w:val="009C5A1A"/>
    <w:rsid w:val="009C73C3"/>
    <w:rsid w:val="009D7BC7"/>
    <w:rsid w:val="009E3B0A"/>
    <w:rsid w:val="009E6D78"/>
    <w:rsid w:val="009F79BD"/>
    <w:rsid w:val="00A0098B"/>
    <w:rsid w:val="00A00DA2"/>
    <w:rsid w:val="00A11784"/>
    <w:rsid w:val="00A13CD0"/>
    <w:rsid w:val="00A3206F"/>
    <w:rsid w:val="00A459F5"/>
    <w:rsid w:val="00A84E67"/>
    <w:rsid w:val="00A932E9"/>
    <w:rsid w:val="00A9408D"/>
    <w:rsid w:val="00A94D3D"/>
    <w:rsid w:val="00AD042B"/>
    <w:rsid w:val="00AD551B"/>
    <w:rsid w:val="00AE3EAA"/>
    <w:rsid w:val="00B045CB"/>
    <w:rsid w:val="00B0601A"/>
    <w:rsid w:val="00B15EAC"/>
    <w:rsid w:val="00B346C1"/>
    <w:rsid w:val="00B3551B"/>
    <w:rsid w:val="00B37B16"/>
    <w:rsid w:val="00B41906"/>
    <w:rsid w:val="00B42585"/>
    <w:rsid w:val="00B603E5"/>
    <w:rsid w:val="00B862F0"/>
    <w:rsid w:val="00B9211E"/>
    <w:rsid w:val="00BA038F"/>
    <w:rsid w:val="00BB0DBD"/>
    <w:rsid w:val="00BB6FC3"/>
    <w:rsid w:val="00BC1028"/>
    <w:rsid w:val="00BC47AC"/>
    <w:rsid w:val="00BC71E6"/>
    <w:rsid w:val="00BD2D1A"/>
    <w:rsid w:val="00BE0A0D"/>
    <w:rsid w:val="00BE3AA6"/>
    <w:rsid w:val="00BF076C"/>
    <w:rsid w:val="00C0362A"/>
    <w:rsid w:val="00C06D50"/>
    <w:rsid w:val="00C112CD"/>
    <w:rsid w:val="00C12080"/>
    <w:rsid w:val="00C141BA"/>
    <w:rsid w:val="00C141DF"/>
    <w:rsid w:val="00C1425F"/>
    <w:rsid w:val="00C15039"/>
    <w:rsid w:val="00C21CC0"/>
    <w:rsid w:val="00C30B83"/>
    <w:rsid w:val="00C31B9C"/>
    <w:rsid w:val="00C5061F"/>
    <w:rsid w:val="00C74040"/>
    <w:rsid w:val="00C75C0E"/>
    <w:rsid w:val="00C971EE"/>
    <w:rsid w:val="00CA3D6C"/>
    <w:rsid w:val="00CB2F9F"/>
    <w:rsid w:val="00CB7090"/>
    <w:rsid w:val="00CB7BAC"/>
    <w:rsid w:val="00CD6EE5"/>
    <w:rsid w:val="00CE486C"/>
    <w:rsid w:val="00CE48F8"/>
    <w:rsid w:val="00CE691F"/>
    <w:rsid w:val="00D1005F"/>
    <w:rsid w:val="00D21751"/>
    <w:rsid w:val="00D2632F"/>
    <w:rsid w:val="00D334B2"/>
    <w:rsid w:val="00D5420E"/>
    <w:rsid w:val="00D61DD2"/>
    <w:rsid w:val="00D63F38"/>
    <w:rsid w:val="00D70ECA"/>
    <w:rsid w:val="00D8396B"/>
    <w:rsid w:val="00D83A65"/>
    <w:rsid w:val="00D850C6"/>
    <w:rsid w:val="00D90D9C"/>
    <w:rsid w:val="00D964B6"/>
    <w:rsid w:val="00DA0DEB"/>
    <w:rsid w:val="00DA3D70"/>
    <w:rsid w:val="00DC0F19"/>
    <w:rsid w:val="00DD0A92"/>
    <w:rsid w:val="00DE1AE0"/>
    <w:rsid w:val="00DF75A5"/>
    <w:rsid w:val="00E005EA"/>
    <w:rsid w:val="00E0342F"/>
    <w:rsid w:val="00E04053"/>
    <w:rsid w:val="00E12880"/>
    <w:rsid w:val="00E21741"/>
    <w:rsid w:val="00E225A8"/>
    <w:rsid w:val="00E24BA9"/>
    <w:rsid w:val="00E34701"/>
    <w:rsid w:val="00E40A73"/>
    <w:rsid w:val="00E5352C"/>
    <w:rsid w:val="00E55836"/>
    <w:rsid w:val="00E75505"/>
    <w:rsid w:val="00E773A6"/>
    <w:rsid w:val="00E7769D"/>
    <w:rsid w:val="00E82F60"/>
    <w:rsid w:val="00E91B83"/>
    <w:rsid w:val="00EA4DBD"/>
    <w:rsid w:val="00ED737B"/>
    <w:rsid w:val="00EF26A2"/>
    <w:rsid w:val="00EF2967"/>
    <w:rsid w:val="00F144A9"/>
    <w:rsid w:val="00F31E08"/>
    <w:rsid w:val="00F36B46"/>
    <w:rsid w:val="00F4197F"/>
    <w:rsid w:val="00F456EF"/>
    <w:rsid w:val="00F57E2C"/>
    <w:rsid w:val="00F73A5D"/>
    <w:rsid w:val="00F77E75"/>
    <w:rsid w:val="00F87C77"/>
    <w:rsid w:val="00F87C7F"/>
    <w:rsid w:val="00F915A7"/>
    <w:rsid w:val="00FA3669"/>
    <w:rsid w:val="00FB0C28"/>
    <w:rsid w:val="00FB25E0"/>
    <w:rsid w:val="00FB44DF"/>
    <w:rsid w:val="00FF1997"/>
    <w:rsid w:val="00FF1C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8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paragraph" w:styleId="Titolo6">
    <w:name w:val="heading 6"/>
    <w:basedOn w:val="Normale"/>
    <w:next w:val="Normale"/>
    <w:link w:val="Titolo6Carattere"/>
    <w:uiPriority w:val="9"/>
    <w:semiHidden/>
    <w:unhideWhenUsed/>
    <w:qFormat/>
    <w:rsid w:val="000113F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ascii="Bookman Old Style" w:hAnsi="Bookman Old Style" w:cs="Bookman Old Styl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Arial" w:hAnsi="Arial" w:cs="Arial"/>
      <w:sz w:val="24"/>
      <w:szCs w:val="24"/>
    </w:rPr>
  </w:style>
  <w:style w:type="paragraph" w:styleId="Testofumetto">
    <w:name w:val="Balloon Text"/>
    <w:basedOn w:val="Normale"/>
    <w:link w:val="TestofumettoCarattere"/>
    <w:uiPriority w:val="99"/>
    <w:semiHidden/>
    <w:unhideWhenUsed/>
    <w:rsid w:val="007E5A7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E5A7F"/>
    <w:rPr>
      <w:rFonts w:ascii="Tahoma" w:hAnsi="Tahoma" w:cs="Tahoma"/>
      <w:sz w:val="16"/>
      <w:szCs w:val="16"/>
    </w:rPr>
  </w:style>
  <w:style w:type="paragraph" w:styleId="Paragrafoelenco">
    <w:name w:val="List Paragraph"/>
    <w:basedOn w:val="Normale"/>
    <w:uiPriority w:val="34"/>
    <w:qFormat/>
    <w:rsid w:val="009E3B0A"/>
    <w:pPr>
      <w:ind w:left="720"/>
      <w:contextualSpacing/>
    </w:pPr>
  </w:style>
  <w:style w:type="table" w:styleId="Grigliatabella">
    <w:name w:val="Table Grid"/>
    <w:basedOn w:val="Tabellanormale"/>
    <w:uiPriority w:val="59"/>
    <w:rsid w:val="002D09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nhideWhenUsed/>
    <w:rsid w:val="00F73A5D"/>
    <w:rPr>
      <w:sz w:val="20"/>
      <w:szCs w:val="20"/>
    </w:rPr>
  </w:style>
  <w:style w:type="character" w:customStyle="1" w:styleId="TestonotaapidipaginaCarattere">
    <w:name w:val="Testo nota a piè di pagina Carattere"/>
    <w:basedOn w:val="Carpredefinitoparagrafo"/>
    <w:link w:val="Testonotaapidipagina"/>
    <w:rsid w:val="00F73A5D"/>
    <w:rPr>
      <w:rFonts w:ascii="Arial" w:hAnsi="Arial" w:cs="Arial"/>
    </w:rPr>
  </w:style>
  <w:style w:type="character" w:styleId="Rimandonotaapidipagina">
    <w:name w:val="footnote reference"/>
    <w:basedOn w:val="Carpredefinitoparagrafo"/>
    <w:unhideWhenUsed/>
    <w:rsid w:val="00F73A5D"/>
    <w:rPr>
      <w:vertAlign w:val="superscript"/>
    </w:rPr>
  </w:style>
  <w:style w:type="table" w:customStyle="1" w:styleId="TableNormal">
    <w:name w:val="Table Normal"/>
    <w:uiPriority w:val="2"/>
    <w:semiHidden/>
    <w:unhideWhenUsed/>
    <w:qFormat/>
    <w:rsid w:val="00C1425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1425F"/>
    <w:pPr>
      <w:widowControl w:val="0"/>
      <w:ind w:left="103"/>
    </w:pPr>
    <w:rPr>
      <w:rFonts w:eastAsia="Arial"/>
      <w:sz w:val="22"/>
      <w:szCs w:val="22"/>
      <w:lang w:val="en-US" w:eastAsia="en-US"/>
    </w:rPr>
  </w:style>
  <w:style w:type="table" w:customStyle="1" w:styleId="TableNormal1">
    <w:name w:val="Table Normal1"/>
    <w:uiPriority w:val="2"/>
    <w:semiHidden/>
    <w:unhideWhenUsed/>
    <w:qFormat/>
    <w:rsid w:val="005B2E4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411623"/>
    <w:rPr>
      <w:sz w:val="16"/>
      <w:szCs w:val="16"/>
    </w:rPr>
  </w:style>
  <w:style w:type="paragraph" w:styleId="Testocommento">
    <w:name w:val="annotation text"/>
    <w:basedOn w:val="Normale"/>
    <w:link w:val="TestocommentoCarattere"/>
    <w:uiPriority w:val="99"/>
    <w:semiHidden/>
    <w:unhideWhenUsed/>
    <w:rsid w:val="00411623"/>
    <w:pPr>
      <w:spacing w:after="20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semiHidden/>
    <w:rsid w:val="00411623"/>
    <w:rPr>
      <w:rFonts w:asciiTheme="minorHAnsi" w:eastAsiaTheme="minorHAnsi" w:hAnsiTheme="minorHAnsi" w:cstheme="minorBidi"/>
      <w:lang w:eastAsia="en-US"/>
    </w:rPr>
  </w:style>
  <w:style w:type="character" w:customStyle="1" w:styleId="Titolo6Carattere">
    <w:name w:val="Titolo 6 Carattere"/>
    <w:basedOn w:val="Carpredefinitoparagrafo"/>
    <w:link w:val="Titolo6"/>
    <w:uiPriority w:val="9"/>
    <w:semiHidden/>
    <w:rsid w:val="000113FA"/>
    <w:rPr>
      <w:rFonts w:asciiTheme="majorHAnsi" w:eastAsiaTheme="majorEastAsia" w:hAnsiTheme="majorHAnsi" w:cstheme="majorBidi"/>
      <w:i/>
      <w:iCs/>
      <w:color w:val="243F60" w:themeColor="accent1" w:themeShade="7F"/>
      <w:sz w:val="24"/>
      <w:szCs w:val="24"/>
    </w:rPr>
  </w:style>
  <w:style w:type="paragraph" w:styleId="NormaleWeb">
    <w:name w:val="Normal (Web)"/>
    <w:basedOn w:val="Normale"/>
    <w:uiPriority w:val="99"/>
    <w:unhideWhenUsed/>
    <w:rsid w:val="00D5420E"/>
    <w:pPr>
      <w:spacing w:before="100" w:beforeAutospacing="1" w:after="100" w:afterAutospacing="1"/>
    </w:pPr>
    <w:rPr>
      <w:rFonts w:ascii="Times New Roman" w:hAnsi="Times New Roman" w:cs="Times New Roman"/>
    </w:rPr>
  </w:style>
  <w:style w:type="character" w:styleId="Collegamentoipertestuale">
    <w:name w:val="Hyperlink"/>
    <w:basedOn w:val="Carpredefinitoparagrafo"/>
    <w:unhideWhenUsed/>
    <w:rsid w:val="00D5420E"/>
    <w:rPr>
      <w:color w:val="0000FF"/>
      <w:u w:val="single"/>
    </w:rPr>
  </w:style>
  <w:style w:type="character" w:styleId="Enfasigrassetto">
    <w:name w:val="Strong"/>
    <w:basedOn w:val="Carpredefinitoparagrafo"/>
    <w:uiPriority w:val="22"/>
    <w:qFormat/>
    <w:rsid w:val="009914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paragraph" w:styleId="Titolo6">
    <w:name w:val="heading 6"/>
    <w:basedOn w:val="Normale"/>
    <w:next w:val="Normale"/>
    <w:link w:val="Titolo6Carattere"/>
    <w:uiPriority w:val="9"/>
    <w:semiHidden/>
    <w:unhideWhenUsed/>
    <w:qFormat/>
    <w:rsid w:val="000113F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ascii="Bookman Old Style" w:hAnsi="Bookman Old Style" w:cs="Bookman Old Styl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Arial" w:hAnsi="Arial" w:cs="Arial"/>
      <w:sz w:val="24"/>
      <w:szCs w:val="24"/>
    </w:rPr>
  </w:style>
  <w:style w:type="paragraph" w:styleId="Testofumetto">
    <w:name w:val="Balloon Text"/>
    <w:basedOn w:val="Normale"/>
    <w:link w:val="TestofumettoCarattere"/>
    <w:uiPriority w:val="99"/>
    <w:semiHidden/>
    <w:unhideWhenUsed/>
    <w:rsid w:val="007E5A7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E5A7F"/>
    <w:rPr>
      <w:rFonts w:ascii="Tahoma" w:hAnsi="Tahoma" w:cs="Tahoma"/>
      <w:sz w:val="16"/>
      <w:szCs w:val="16"/>
    </w:rPr>
  </w:style>
  <w:style w:type="paragraph" w:styleId="Paragrafoelenco">
    <w:name w:val="List Paragraph"/>
    <w:basedOn w:val="Normale"/>
    <w:uiPriority w:val="34"/>
    <w:qFormat/>
    <w:rsid w:val="009E3B0A"/>
    <w:pPr>
      <w:ind w:left="720"/>
      <w:contextualSpacing/>
    </w:pPr>
  </w:style>
  <w:style w:type="table" w:styleId="Grigliatabella">
    <w:name w:val="Table Grid"/>
    <w:basedOn w:val="Tabellanormale"/>
    <w:uiPriority w:val="59"/>
    <w:rsid w:val="002D09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nhideWhenUsed/>
    <w:rsid w:val="00F73A5D"/>
    <w:rPr>
      <w:sz w:val="20"/>
      <w:szCs w:val="20"/>
    </w:rPr>
  </w:style>
  <w:style w:type="character" w:customStyle="1" w:styleId="TestonotaapidipaginaCarattere">
    <w:name w:val="Testo nota a piè di pagina Carattere"/>
    <w:basedOn w:val="Carpredefinitoparagrafo"/>
    <w:link w:val="Testonotaapidipagina"/>
    <w:rsid w:val="00F73A5D"/>
    <w:rPr>
      <w:rFonts w:ascii="Arial" w:hAnsi="Arial" w:cs="Arial"/>
    </w:rPr>
  </w:style>
  <w:style w:type="character" w:styleId="Rimandonotaapidipagina">
    <w:name w:val="footnote reference"/>
    <w:basedOn w:val="Carpredefinitoparagrafo"/>
    <w:unhideWhenUsed/>
    <w:rsid w:val="00F73A5D"/>
    <w:rPr>
      <w:vertAlign w:val="superscript"/>
    </w:rPr>
  </w:style>
  <w:style w:type="table" w:customStyle="1" w:styleId="TableNormal">
    <w:name w:val="Table Normal"/>
    <w:uiPriority w:val="2"/>
    <w:semiHidden/>
    <w:unhideWhenUsed/>
    <w:qFormat/>
    <w:rsid w:val="00C1425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1425F"/>
    <w:pPr>
      <w:widowControl w:val="0"/>
      <w:ind w:left="103"/>
    </w:pPr>
    <w:rPr>
      <w:rFonts w:eastAsia="Arial"/>
      <w:sz w:val="22"/>
      <w:szCs w:val="22"/>
      <w:lang w:val="en-US" w:eastAsia="en-US"/>
    </w:rPr>
  </w:style>
  <w:style w:type="table" w:customStyle="1" w:styleId="TableNormal1">
    <w:name w:val="Table Normal1"/>
    <w:uiPriority w:val="2"/>
    <w:semiHidden/>
    <w:unhideWhenUsed/>
    <w:qFormat/>
    <w:rsid w:val="005B2E4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411623"/>
    <w:rPr>
      <w:sz w:val="16"/>
      <w:szCs w:val="16"/>
    </w:rPr>
  </w:style>
  <w:style w:type="paragraph" w:styleId="Testocommento">
    <w:name w:val="annotation text"/>
    <w:basedOn w:val="Normale"/>
    <w:link w:val="TestocommentoCarattere"/>
    <w:uiPriority w:val="99"/>
    <w:semiHidden/>
    <w:unhideWhenUsed/>
    <w:rsid w:val="00411623"/>
    <w:pPr>
      <w:spacing w:after="20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semiHidden/>
    <w:rsid w:val="00411623"/>
    <w:rPr>
      <w:rFonts w:asciiTheme="minorHAnsi" w:eastAsiaTheme="minorHAnsi" w:hAnsiTheme="minorHAnsi" w:cstheme="minorBidi"/>
      <w:lang w:eastAsia="en-US"/>
    </w:rPr>
  </w:style>
  <w:style w:type="character" w:customStyle="1" w:styleId="Titolo6Carattere">
    <w:name w:val="Titolo 6 Carattere"/>
    <w:basedOn w:val="Carpredefinitoparagrafo"/>
    <w:link w:val="Titolo6"/>
    <w:uiPriority w:val="9"/>
    <w:semiHidden/>
    <w:rsid w:val="000113FA"/>
    <w:rPr>
      <w:rFonts w:asciiTheme="majorHAnsi" w:eastAsiaTheme="majorEastAsia" w:hAnsiTheme="majorHAnsi" w:cstheme="majorBidi"/>
      <w:i/>
      <w:iCs/>
      <w:color w:val="243F60" w:themeColor="accent1" w:themeShade="7F"/>
      <w:sz w:val="24"/>
      <w:szCs w:val="24"/>
    </w:rPr>
  </w:style>
  <w:style w:type="paragraph" w:styleId="NormaleWeb">
    <w:name w:val="Normal (Web)"/>
    <w:basedOn w:val="Normale"/>
    <w:uiPriority w:val="99"/>
    <w:unhideWhenUsed/>
    <w:rsid w:val="00D5420E"/>
    <w:pPr>
      <w:spacing w:before="100" w:beforeAutospacing="1" w:after="100" w:afterAutospacing="1"/>
    </w:pPr>
    <w:rPr>
      <w:rFonts w:ascii="Times New Roman" w:hAnsi="Times New Roman" w:cs="Times New Roman"/>
    </w:rPr>
  </w:style>
  <w:style w:type="character" w:styleId="Collegamentoipertestuale">
    <w:name w:val="Hyperlink"/>
    <w:basedOn w:val="Carpredefinitoparagrafo"/>
    <w:unhideWhenUsed/>
    <w:rsid w:val="00D5420E"/>
    <w:rPr>
      <w:color w:val="0000FF"/>
      <w:u w:val="single"/>
    </w:rPr>
  </w:style>
  <w:style w:type="character" w:styleId="Enfasigrassetto">
    <w:name w:val="Strong"/>
    <w:basedOn w:val="Carpredefinitoparagrafo"/>
    <w:uiPriority w:val="22"/>
    <w:qFormat/>
    <w:rsid w:val="009914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851931">
      <w:bodyDiv w:val="1"/>
      <w:marLeft w:val="0"/>
      <w:marRight w:val="0"/>
      <w:marTop w:val="0"/>
      <w:marBottom w:val="0"/>
      <w:divBdr>
        <w:top w:val="none" w:sz="0" w:space="0" w:color="auto"/>
        <w:left w:val="none" w:sz="0" w:space="0" w:color="auto"/>
        <w:bottom w:val="none" w:sz="0" w:space="0" w:color="auto"/>
        <w:right w:val="none" w:sz="0" w:space="0" w:color="auto"/>
      </w:divBdr>
    </w:div>
    <w:div w:id="1018698900">
      <w:bodyDiv w:val="1"/>
      <w:marLeft w:val="0"/>
      <w:marRight w:val="0"/>
      <w:marTop w:val="0"/>
      <w:marBottom w:val="0"/>
      <w:divBdr>
        <w:top w:val="none" w:sz="0" w:space="0" w:color="auto"/>
        <w:left w:val="none" w:sz="0" w:space="0" w:color="auto"/>
        <w:bottom w:val="none" w:sz="0" w:space="0" w:color="auto"/>
        <w:right w:val="none" w:sz="0" w:space="0" w:color="auto"/>
      </w:divBdr>
      <w:divsChild>
        <w:div w:id="196161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industriartigianatocommercioservizi@pec.regione.veneto.it"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dustriartigianatocommercioservizi@pec.regione.veneto.i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9958AFEB7547F40A87D8033C3EBDB72" ma:contentTypeVersion="0" ma:contentTypeDescription="Creare un nuovo documento." ma:contentTypeScope="" ma:versionID="9162bae3fe499467ab83d419bab0dc57">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AD192-2F7A-42C6-BB81-05B07975C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76AB1E-F594-4FE5-9226-77E1C5C5AB74}">
  <ds:schemaRefs>
    <ds:schemaRef ds:uri="http://schemas.microsoft.com/office/2006/metadata/longProperties"/>
  </ds:schemaRefs>
</ds:datastoreItem>
</file>

<file path=customXml/itemProps3.xml><?xml version="1.0" encoding="utf-8"?>
<ds:datastoreItem xmlns:ds="http://schemas.openxmlformats.org/officeDocument/2006/customXml" ds:itemID="{B2EBF482-1F49-4D1F-930F-32956038B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EF745FC-AEF8-43C5-9552-1BB37BD252AC}">
  <ds:schemaRefs>
    <ds:schemaRef ds:uri="http://schemas.microsoft.com/sharepoint/v3/contenttype/forms"/>
  </ds:schemaRefs>
</ds:datastoreItem>
</file>

<file path=customXml/itemProps5.xml><?xml version="1.0" encoding="utf-8"?>
<ds:datastoreItem xmlns:ds="http://schemas.openxmlformats.org/officeDocument/2006/customXml" ds:itemID="{B82939F6-38EC-40F8-A764-FD19FC13C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1620</Words>
  <Characters>9239</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04 - Modello allegato Word verticale</vt:lpstr>
    </vt:vector>
  </TitlesOfParts>
  <Company>GIUNTA REGIONALE</Company>
  <LinksUpToDate>false</LinksUpToDate>
  <CharactersWithSpaces>10838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Modello allegato Word verticale</dc:title>
  <dc:creator>maria-pastrello</dc:creator>
  <cp:lastModifiedBy>Valued Acer Customer</cp:lastModifiedBy>
  <cp:revision>3</cp:revision>
  <cp:lastPrinted>2020-05-25T12:07:00Z</cp:lastPrinted>
  <dcterms:created xsi:type="dcterms:W3CDTF">2020-05-26T10:51:00Z</dcterms:created>
  <dcterms:modified xsi:type="dcterms:W3CDTF">2020-05-27T09:36:00Z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0x01010029958AFEB7547F40A87D8033C3EBDB72</vt:lpwstr>
  </property>
  <property fmtid="{D5CDD505-2E9C-101B-9397-08002B2CF9AE}" pid="3" name="ContentType">
    <vt:lpwstr>Documento</vt:lpwstr>
  </property>
</Properties>
</file>